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9CA9B" w14:textId="71B2A9D1" w:rsidR="00671E73" w:rsidRDefault="0015058F">
      <w:r>
        <w:rPr>
          <w:noProof/>
        </w:rPr>
        <w:drawing>
          <wp:inline distT="0" distB="0" distL="0" distR="0" wp14:anchorId="0CD963B4" wp14:editId="0AD29C27">
            <wp:extent cx="574040" cy="563245"/>
            <wp:effectExtent l="19050" t="0" r="0" b="0"/>
            <wp:docPr id="1" name="Immagine 1" descr="LOGO_20FIP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0FIPS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E73">
        <w:t xml:space="preserve">                                                                         </w:t>
      </w:r>
      <w:r w:rsidR="004C420E">
        <w:t xml:space="preserve">                   </w:t>
      </w:r>
      <w:r w:rsidR="00671E73">
        <w:t xml:space="preserve">  </w:t>
      </w:r>
      <w:r w:rsidR="00A17ABE">
        <w:t xml:space="preserve">                     </w:t>
      </w:r>
      <w:r w:rsidR="00671E73">
        <w:t xml:space="preserve">      </w:t>
      </w:r>
      <w:r w:rsidR="004C420E">
        <w:rPr>
          <w:noProof/>
        </w:rPr>
        <w:drawing>
          <wp:inline distT="0" distB="0" distL="0" distR="0" wp14:anchorId="426E72CF" wp14:editId="223738EE">
            <wp:extent cx="542290" cy="616585"/>
            <wp:effectExtent l="19050" t="0" r="0" b="0"/>
            <wp:docPr id="2" name="Immagine 2" descr="LOGO_20CO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CONI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E73">
        <w:t xml:space="preserve">                                                     </w:t>
      </w:r>
    </w:p>
    <w:p w14:paraId="6A3E4D02" w14:textId="77777777" w:rsidR="00671E73" w:rsidRDefault="0015058F">
      <w:pPr>
        <w:jc w:val="center"/>
      </w:pPr>
      <w:r>
        <w:rPr>
          <w:noProof/>
        </w:rPr>
        <w:drawing>
          <wp:inline distT="0" distB="0" distL="0" distR="0" wp14:anchorId="40959A0D" wp14:editId="4643C1EF">
            <wp:extent cx="1329055" cy="1297305"/>
            <wp:effectExtent l="19050" t="0" r="4445" b="0"/>
            <wp:docPr id="3" name="Immagine 3" descr="ASD Cormo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D Cormora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D4879" w14:textId="77777777" w:rsidR="00671E73" w:rsidRPr="000021CA" w:rsidRDefault="00671E73">
      <w:pPr>
        <w:rPr>
          <w:sz w:val="12"/>
          <w:szCs w:val="12"/>
        </w:rPr>
      </w:pPr>
    </w:p>
    <w:p w14:paraId="457248BC" w14:textId="77777777" w:rsidR="00671E73" w:rsidRDefault="00671E73">
      <w:pPr>
        <w:pStyle w:val="Titolo1"/>
        <w:rPr>
          <w:sz w:val="36"/>
        </w:rPr>
      </w:pPr>
      <w:r>
        <w:rPr>
          <w:sz w:val="36"/>
        </w:rPr>
        <w:t>A.S.D. Cormorano  Colmic</w:t>
      </w:r>
    </w:p>
    <w:p w14:paraId="4C5D3B06" w14:textId="77777777" w:rsidR="00671E73" w:rsidRDefault="00671E73">
      <w:pPr>
        <w:spacing w:line="360" w:lineRule="auto"/>
        <w:jc w:val="center"/>
        <w:rPr>
          <w:sz w:val="36"/>
        </w:rPr>
      </w:pPr>
      <w:r>
        <w:rPr>
          <w:sz w:val="36"/>
        </w:rPr>
        <w:t>Organizza il</w:t>
      </w:r>
    </w:p>
    <w:p w14:paraId="2FAE3025" w14:textId="7BCC63FA" w:rsidR="00671E73" w:rsidRDefault="00754861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3</w:t>
      </w:r>
      <w:r w:rsidR="00603260">
        <w:rPr>
          <w:b/>
          <w:sz w:val="36"/>
        </w:rPr>
        <w:t>3</w:t>
      </w:r>
      <w:r>
        <w:rPr>
          <w:b/>
          <w:sz w:val="36"/>
        </w:rPr>
        <w:t>° Trofeo Cormorano</w:t>
      </w:r>
    </w:p>
    <w:p w14:paraId="6B246448" w14:textId="00DC86D2" w:rsidR="00E824C3" w:rsidRDefault="00E824C3">
      <w:pPr>
        <w:spacing w:line="360" w:lineRule="auto"/>
        <w:jc w:val="center"/>
        <w:rPr>
          <w:bCs/>
          <w:sz w:val="36"/>
        </w:rPr>
      </w:pPr>
      <w:r w:rsidRPr="00E824C3">
        <w:rPr>
          <w:bCs/>
          <w:sz w:val="36"/>
        </w:rPr>
        <w:t xml:space="preserve">In </w:t>
      </w:r>
      <w:r>
        <w:rPr>
          <w:bCs/>
          <w:sz w:val="36"/>
        </w:rPr>
        <w:t>c</w:t>
      </w:r>
      <w:r w:rsidRPr="00E824C3">
        <w:rPr>
          <w:bCs/>
          <w:sz w:val="36"/>
        </w:rPr>
        <w:t>ollaborazi</w:t>
      </w:r>
      <w:r>
        <w:rPr>
          <w:bCs/>
          <w:sz w:val="36"/>
        </w:rPr>
        <w:t>o</w:t>
      </w:r>
      <w:r w:rsidRPr="00E824C3">
        <w:rPr>
          <w:bCs/>
          <w:sz w:val="36"/>
        </w:rPr>
        <w:t>ne con Colmic e Norcineria Pizzoni Adelmo</w:t>
      </w:r>
    </w:p>
    <w:p w14:paraId="272CCC34" w14:textId="3F74A881" w:rsidR="009E46AC" w:rsidRPr="00E824C3" w:rsidRDefault="002B394C" w:rsidP="002B394C">
      <w:pPr>
        <w:spacing w:line="360" w:lineRule="auto"/>
        <w:ind w:firstLine="708"/>
        <w:rPr>
          <w:bCs/>
          <w:sz w:val="36"/>
        </w:rPr>
      </w:pPr>
      <w:r>
        <w:rPr>
          <w:bCs/>
          <w:sz w:val="36"/>
        </w:rPr>
        <w:t xml:space="preserve">      </w:t>
      </w:r>
      <w:r w:rsidR="009E46AC">
        <w:rPr>
          <w:bCs/>
          <w:sz w:val="36"/>
        </w:rPr>
        <w:t xml:space="preserve">               </w:t>
      </w:r>
      <w:r w:rsidR="009E46AC">
        <w:rPr>
          <w:noProof/>
        </w:rPr>
        <w:drawing>
          <wp:inline distT="0" distB="0" distL="0" distR="0" wp14:anchorId="7C25222E" wp14:editId="48AB0004">
            <wp:extent cx="1456417" cy="7112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lmic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053" cy="75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36"/>
        </w:rPr>
        <w:t xml:space="preserve">         </w:t>
      </w:r>
      <w:r>
        <w:rPr>
          <w:bCs/>
          <w:noProof/>
          <w:sz w:val="36"/>
        </w:rPr>
        <w:drawing>
          <wp:inline distT="0" distB="0" distL="0" distR="0" wp14:anchorId="4C581DDB" wp14:editId="6B7E40C2">
            <wp:extent cx="1581150" cy="65617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378" cy="70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9C28C" w14:textId="2E43BED2" w:rsidR="00671E73" w:rsidRPr="000021CA" w:rsidRDefault="00754861">
      <w:pPr>
        <w:spacing w:line="360" w:lineRule="auto"/>
        <w:jc w:val="center"/>
        <w:rPr>
          <w:color w:val="0000FF"/>
          <w:sz w:val="34"/>
          <w:szCs w:val="34"/>
        </w:rPr>
      </w:pPr>
      <w:r w:rsidRPr="000021CA">
        <w:rPr>
          <w:color w:val="0000FF"/>
          <w:sz w:val="34"/>
          <w:szCs w:val="34"/>
        </w:rPr>
        <w:t xml:space="preserve">Domenica </w:t>
      </w:r>
      <w:r w:rsidR="00603260" w:rsidRPr="000021CA">
        <w:rPr>
          <w:color w:val="0000FF"/>
          <w:sz w:val="34"/>
          <w:szCs w:val="34"/>
        </w:rPr>
        <w:t xml:space="preserve">30 Agosto </w:t>
      </w:r>
      <w:r w:rsidR="00671E73" w:rsidRPr="000021CA">
        <w:rPr>
          <w:color w:val="0000FF"/>
          <w:sz w:val="34"/>
          <w:szCs w:val="34"/>
        </w:rPr>
        <w:t>20</w:t>
      </w:r>
      <w:r w:rsidR="00603260" w:rsidRPr="000021CA">
        <w:rPr>
          <w:color w:val="0000FF"/>
          <w:sz w:val="34"/>
          <w:szCs w:val="34"/>
        </w:rPr>
        <w:t>20</w:t>
      </w:r>
    </w:p>
    <w:p w14:paraId="02295D2A" w14:textId="77777777" w:rsidR="00671E73" w:rsidRPr="000021CA" w:rsidRDefault="00671E73">
      <w:pPr>
        <w:spacing w:line="360" w:lineRule="auto"/>
        <w:jc w:val="center"/>
        <w:rPr>
          <w:b/>
          <w:color w:val="0000FF"/>
          <w:sz w:val="34"/>
          <w:szCs w:val="34"/>
        </w:rPr>
      </w:pPr>
      <w:r w:rsidRPr="000021CA">
        <w:rPr>
          <w:b/>
          <w:color w:val="0000FF"/>
          <w:sz w:val="34"/>
          <w:szCs w:val="34"/>
        </w:rPr>
        <w:t xml:space="preserve">Tevere </w:t>
      </w:r>
      <w:r w:rsidR="00612BCD" w:rsidRPr="000021CA">
        <w:rPr>
          <w:b/>
          <w:color w:val="0000FF"/>
          <w:sz w:val="34"/>
          <w:szCs w:val="34"/>
        </w:rPr>
        <w:t>Umbertide</w:t>
      </w:r>
    </w:p>
    <w:p w14:paraId="45D49517" w14:textId="77777777" w:rsidR="000021CA" w:rsidRDefault="00671E73" w:rsidP="000021CA">
      <w:pPr>
        <w:spacing w:line="360" w:lineRule="auto"/>
        <w:jc w:val="center"/>
        <w:rPr>
          <w:sz w:val="28"/>
        </w:rPr>
      </w:pPr>
      <w:r>
        <w:rPr>
          <w:color w:val="0000FF"/>
          <w:sz w:val="28"/>
        </w:rPr>
        <w:t xml:space="preserve">Gara di pesca al colpo </w:t>
      </w:r>
      <w:r w:rsidR="00603260">
        <w:rPr>
          <w:color w:val="0000FF"/>
          <w:sz w:val="28"/>
        </w:rPr>
        <w:t>a Coppie</w:t>
      </w:r>
    </w:p>
    <w:p w14:paraId="61005351" w14:textId="02AD1A3F" w:rsidR="00671E73" w:rsidRPr="000021CA" w:rsidRDefault="00671E73" w:rsidP="000021CA">
      <w:pPr>
        <w:spacing w:line="360" w:lineRule="auto"/>
        <w:jc w:val="center"/>
        <w:rPr>
          <w:sz w:val="28"/>
        </w:rPr>
      </w:pPr>
      <w:r w:rsidRPr="007B581A">
        <w:rPr>
          <w:b/>
        </w:rPr>
        <w:t>Diario della manifestazione</w:t>
      </w:r>
    </w:p>
    <w:p w14:paraId="64892B39" w14:textId="77777777" w:rsidR="00671E73" w:rsidRPr="00834A2D" w:rsidRDefault="00671E73">
      <w:pPr>
        <w:rPr>
          <w:sz w:val="12"/>
          <w:szCs w:val="12"/>
        </w:rPr>
      </w:pPr>
    </w:p>
    <w:p w14:paraId="7D4C0E55" w14:textId="049782DD" w:rsidR="00671E73" w:rsidRPr="007B581A" w:rsidRDefault="00671E73">
      <w:pPr>
        <w:jc w:val="both"/>
      </w:pPr>
      <w:r w:rsidRPr="007B581A">
        <w:t xml:space="preserve">Raduno </w:t>
      </w:r>
      <w:r w:rsidR="00603260" w:rsidRPr="007B581A">
        <w:t>non previsto</w:t>
      </w:r>
      <w:r w:rsidRPr="007B581A">
        <w:t xml:space="preserve"> </w:t>
      </w:r>
    </w:p>
    <w:p w14:paraId="02850BF3" w14:textId="6D799CA6" w:rsidR="004C420E" w:rsidRDefault="002B394C">
      <w:pPr>
        <w:jc w:val="both"/>
        <w:rPr>
          <w:rStyle w:val="Collegamentoipertestuale"/>
        </w:rPr>
      </w:pPr>
      <w:r>
        <w:t xml:space="preserve">Il </w:t>
      </w:r>
      <w:r w:rsidR="00671E73" w:rsidRPr="007B581A">
        <w:t xml:space="preserve">Sorteggio dei posti di gara </w:t>
      </w:r>
      <w:r>
        <w:t>sarà visualizzato</w:t>
      </w:r>
      <w:r w:rsidR="00D621CF">
        <w:t xml:space="preserve"> Sabato</w:t>
      </w:r>
      <w:r>
        <w:t xml:space="preserve"> </w:t>
      </w:r>
      <w:r w:rsidR="00671E73" w:rsidRPr="007B581A">
        <w:t xml:space="preserve">alle ore </w:t>
      </w:r>
      <w:r>
        <w:t>21.00</w:t>
      </w:r>
      <w:r w:rsidR="00603260" w:rsidRPr="007B581A">
        <w:t xml:space="preserve"> su</w:t>
      </w:r>
      <w:r w:rsidR="004C420E">
        <w:t xml:space="preserve"> </w:t>
      </w:r>
      <w:r w:rsidR="00603260" w:rsidRPr="007B581A">
        <w:t xml:space="preserve"> </w:t>
      </w:r>
      <w:hyperlink r:id="rId9" w:history="1">
        <w:r w:rsidR="004C420E" w:rsidRPr="00272FBE">
          <w:rPr>
            <w:rStyle w:val="Collegamentoipertestuale"/>
          </w:rPr>
          <w:t>www.ascormorano.it</w:t>
        </w:r>
      </w:hyperlink>
    </w:p>
    <w:p w14:paraId="41B739DB" w14:textId="20A09B47" w:rsidR="00834A2D" w:rsidRPr="00834A2D" w:rsidRDefault="00834A2D">
      <w:pPr>
        <w:jc w:val="both"/>
        <w:rPr>
          <w:color w:val="000000" w:themeColor="text1"/>
        </w:rPr>
      </w:pPr>
      <w:r w:rsidRPr="00834A2D">
        <w:rPr>
          <w:rStyle w:val="Collegamentoipertestuale"/>
          <w:color w:val="000000" w:themeColor="text1"/>
        </w:rPr>
        <w:t xml:space="preserve">Campo Gara: dalla Carpina </w:t>
      </w:r>
      <w:r w:rsidR="00D621CF">
        <w:rPr>
          <w:rStyle w:val="Collegamentoipertestuale"/>
          <w:color w:val="000000" w:themeColor="text1"/>
        </w:rPr>
        <w:t>Bass</w:t>
      </w:r>
      <w:r w:rsidRPr="00834A2D">
        <w:rPr>
          <w:rStyle w:val="Collegamentoipertestuale"/>
          <w:color w:val="000000" w:themeColor="text1"/>
        </w:rPr>
        <w:t>a a scendere</w:t>
      </w:r>
    </w:p>
    <w:p w14:paraId="62E2CE89" w14:textId="77777777" w:rsidR="004C420E" w:rsidRPr="007B581A" w:rsidRDefault="004C420E" w:rsidP="004C420E">
      <w:pPr>
        <w:jc w:val="both"/>
      </w:pPr>
      <w:r w:rsidRPr="007B581A">
        <w:t>Inizio Gara : ore 09.00 circa</w:t>
      </w:r>
    </w:p>
    <w:p w14:paraId="2A9665D7" w14:textId="77777777" w:rsidR="004C420E" w:rsidRPr="007B581A" w:rsidRDefault="004C420E" w:rsidP="004C420E">
      <w:pPr>
        <w:jc w:val="both"/>
      </w:pPr>
      <w:r w:rsidRPr="007B581A">
        <w:t xml:space="preserve">Fine Gara : ore 12.00 </w:t>
      </w:r>
    </w:p>
    <w:p w14:paraId="66CDBD79" w14:textId="2457EA9B" w:rsidR="004C420E" w:rsidRDefault="004C420E" w:rsidP="004C420E">
      <w:pPr>
        <w:jc w:val="both"/>
      </w:pPr>
      <w:r w:rsidRPr="007B581A">
        <w:t>Premiazione Settori: Sul Campo Gara</w:t>
      </w:r>
    </w:p>
    <w:p w14:paraId="5BCFEF7C" w14:textId="3CA7870C" w:rsidR="002B394C" w:rsidRPr="007B581A" w:rsidRDefault="002B394C" w:rsidP="004C420E">
      <w:pPr>
        <w:jc w:val="both"/>
      </w:pPr>
      <w:r>
        <w:t xml:space="preserve">Premiazione Assoluti presso </w:t>
      </w:r>
      <w:r w:rsidR="00276E07">
        <w:t>il casotto nel Tevere zona Campo Sportivo</w:t>
      </w:r>
    </w:p>
    <w:p w14:paraId="7DEAB906" w14:textId="77777777" w:rsidR="004C420E" w:rsidRPr="007B581A" w:rsidRDefault="004C420E" w:rsidP="004C420E">
      <w:pPr>
        <w:jc w:val="both"/>
      </w:pPr>
      <w:r w:rsidRPr="007B581A">
        <w:t>Direttore di gara  : Maccarelli Gabriele</w:t>
      </w:r>
    </w:p>
    <w:p w14:paraId="30C914DD" w14:textId="77777777" w:rsidR="004C420E" w:rsidRPr="007B581A" w:rsidRDefault="004C420E" w:rsidP="004C420E">
      <w:pPr>
        <w:jc w:val="both"/>
      </w:pPr>
      <w:r w:rsidRPr="007B581A">
        <w:t>Segretario di gara : Betti Mario</w:t>
      </w:r>
    </w:p>
    <w:p w14:paraId="725612DF" w14:textId="77777777" w:rsidR="004C420E" w:rsidRPr="007B581A" w:rsidRDefault="004C420E" w:rsidP="004C4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bCs/>
          <w:iCs/>
        </w:rPr>
      </w:pPr>
      <w:r w:rsidRPr="007B581A">
        <w:rPr>
          <w:bCs/>
          <w:iCs/>
        </w:rPr>
        <w:t xml:space="preserve">Tecnica: Libera   </w:t>
      </w:r>
    </w:p>
    <w:p w14:paraId="6B1EE6AD" w14:textId="7DD66ADC" w:rsidR="004C420E" w:rsidRPr="007B581A" w:rsidRDefault="004C420E" w:rsidP="004C4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bCs/>
          <w:iCs/>
        </w:rPr>
      </w:pPr>
      <w:r w:rsidRPr="007B581A">
        <w:rPr>
          <w:bCs/>
          <w:iCs/>
        </w:rPr>
        <w:t xml:space="preserve">Esche: </w:t>
      </w:r>
      <w:r>
        <w:rPr>
          <w:bCs/>
          <w:iCs/>
        </w:rPr>
        <w:t xml:space="preserve">Come </w:t>
      </w:r>
      <w:r w:rsidR="002B394C">
        <w:rPr>
          <w:bCs/>
          <w:iCs/>
        </w:rPr>
        <w:t>da Regolamento Trofeo B</w:t>
      </w:r>
    </w:p>
    <w:p w14:paraId="41DC5137" w14:textId="1F14271F" w:rsidR="004C420E" w:rsidRPr="007B581A" w:rsidRDefault="004C420E" w:rsidP="004C42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0"/>
        </w:tabs>
        <w:rPr>
          <w:bCs/>
          <w:iCs/>
        </w:rPr>
      </w:pPr>
      <w:r w:rsidRPr="007B581A">
        <w:rPr>
          <w:bCs/>
          <w:iCs/>
        </w:rPr>
        <w:t xml:space="preserve">Per quanto non contemplato nel presente regolamento vige R.N.G. integrato alle norme della Circolare Normativa 2020. </w:t>
      </w:r>
    </w:p>
    <w:p w14:paraId="5F53261B" w14:textId="5FA65A73" w:rsidR="004C420E" w:rsidRDefault="004C420E" w:rsidP="00064D8F">
      <w:pPr>
        <w:jc w:val="both"/>
      </w:pPr>
      <w:r w:rsidRPr="007B581A">
        <w:t xml:space="preserve">Iscrizioni : € 40,00 a Coppia </w:t>
      </w:r>
    </w:p>
    <w:p w14:paraId="4424F88E" w14:textId="0D400FD2" w:rsidR="004C420E" w:rsidRPr="007B581A" w:rsidRDefault="004C420E" w:rsidP="004C420E">
      <w:pPr>
        <w:jc w:val="both"/>
      </w:pPr>
      <w:r>
        <w:t>Saranno formati Settori da 5 Coppie</w:t>
      </w:r>
      <w:r w:rsidR="00A17318">
        <w:t xml:space="preserve"> </w:t>
      </w:r>
    </w:p>
    <w:p w14:paraId="13E9D0A6" w14:textId="7F86244E" w:rsidR="004C420E" w:rsidRPr="007B581A" w:rsidRDefault="004C420E" w:rsidP="004C420E">
      <w:pPr>
        <w:jc w:val="both"/>
      </w:pPr>
      <w:r w:rsidRPr="007B581A">
        <w:t>Le iscrizioni,  dovranno pervenire entro le ore 21,00 del mercoledì 26/08/2020 al seguente recapito:</w:t>
      </w:r>
    </w:p>
    <w:p w14:paraId="4C1A0B6D" w14:textId="65A658A6" w:rsidR="00A17318" w:rsidRPr="00A17318" w:rsidRDefault="004C420E" w:rsidP="00A17318">
      <w:pPr>
        <w:jc w:val="both"/>
        <w:rPr>
          <w:rStyle w:val="Collegamentoipertestuale"/>
          <w:color w:val="auto"/>
          <w:u w:val="none"/>
        </w:rPr>
      </w:pPr>
      <w:r w:rsidRPr="007B581A">
        <w:t xml:space="preserve">E-mail: </w:t>
      </w:r>
      <w:hyperlink r:id="rId10" w:history="1">
        <w:r w:rsidRPr="007B581A">
          <w:rPr>
            <w:rStyle w:val="Collegamentoipertestuale"/>
          </w:rPr>
          <w:t>info@ascormorano.it</w:t>
        </w:r>
      </w:hyperlink>
      <w:r w:rsidR="00A17318" w:rsidRPr="00A17318">
        <w:rPr>
          <w:rStyle w:val="Collegamentoipertestuale"/>
          <w:u w:val="none"/>
        </w:rPr>
        <w:t xml:space="preserve">  </w:t>
      </w:r>
      <w:r w:rsidR="00A17318">
        <w:rPr>
          <w:rStyle w:val="Collegamentoipertestuale"/>
          <w:u w:val="none"/>
        </w:rPr>
        <w:t>-</w:t>
      </w:r>
      <w:r w:rsidR="00A17318" w:rsidRPr="00A17318">
        <w:rPr>
          <w:rStyle w:val="Collegamentoipertestuale"/>
          <w:u w:val="none"/>
        </w:rPr>
        <w:t xml:space="preserve">  </w:t>
      </w:r>
      <w:r w:rsidR="00A17318" w:rsidRPr="00A17318">
        <w:rPr>
          <w:rStyle w:val="Collegamentoipertestuale"/>
          <w:color w:val="auto"/>
          <w:u w:val="none"/>
        </w:rPr>
        <w:t>Telefono  3393744231</w:t>
      </w:r>
    </w:p>
    <w:p w14:paraId="464D5719" w14:textId="5B62BFAB" w:rsidR="004C420E" w:rsidRPr="00A17318" w:rsidRDefault="004C420E" w:rsidP="00A17318">
      <w:pPr>
        <w:jc w:val="both"/>
        <w:rPr>
          <w:color w:val="0000FF"/>
          <w:u w:val="single"/>
        </w:rPr>
      </w:pPr>
      <w:r w:rsidRPr="007B581A">
        <w:rPr>
          <w:rFonts w:ascii="Arial" w:hAnsi="Arial" w:cs="Arial"/>
          <w:bCs/>
        </w:rPr>
        <w:t>Premiazioni:</w:t>
      </w:r>
    </w:p>
    <w:p w14:paraId="02533A9E" w14:textId="77777777" w:rsidR="00834A2D" w:rsidRPr="000021CA" w:rsidRDefault="00834A2D" w:rsidP="004C420E">
      <w:pPr>
        <w:rPr>
          <w:rFonts w:ascii="Arial" w:hAnsi="Arial" w:cs="Arial"/>
          <w:bCs/>
          <w:sz w:val="16"/>
          <w:szCs w:val="16"/>
        </w:rPr>
      </w:pPr>
    </w:p>
    <w:p w14:paraId="1B7F5920" w14:textId="72C4C8AB" w:rsidR="004C420E" w:rsidRPr="007B581A" w:rsidRDefault="004C420E" w:rsidP="004C420E">
      <w:pPr>
        <w:rPr>
          <w:rFonts w:ascii="Arial" w:hAnsi="Arial" w:cs="Arial"/>
          <w:bCs/>
        </w:rPr>
      </w:pPr>
      <w:r w:rsidRPr="007B581A">
        <w:rPr>
          <w:rFonts w:ascii="Arial" w:hAnsi="Arial" w:cs="Arial"/>
          <w:bCs/>
        </w:rPr>
        <w:t xml:space="preserve">di settore:  </w:t>
      </w:r>
      <w:r w:rsidRPr="007B581A">
        <w:rPr>
          <w:rFonts w:ascii="Arial" w:hAnsi="Arial" w:cs="Arial"/>
          <w:bCs/>
        </w:rPr>
        <w:tab/>
      </w:r>
      <w:r w:rsidRPr="007B581A">
        <w:rPr>
          <w:rFonts w:ascii="Arial" w:hAnsi="Arial" w:cs="Arial"/>
          <w:bCs/>
        </w:rPr>
        <w:tab/>
        <w:t xml:space="preserve">1° coppia </w:t>
      </w:r>
      <w:r w:rsidRPr="007B581A">
        <w:rPr>
          <w:rFonts w:ascii="Arial" w:hAnsi="Arial" w:cs="Arial"/>
          <w:bCs/>
        </w:rPr>
        <w:tab/>
        <w:t xml:space="preserve">B.V. € </w:t>
      </w:r>
      <w:r>
        <w:rPr>
          <w:rFonts w:ascii="Arial" w:hAnsi="Arial" w:cs="Arial"/>
          <w:bCs/>
        </w:rPr>
        <w:t>8</w:t>
      </w:r>
      <w:r w:rsidRPr="007B581A">
        <w:rPr>
          <w:rFonts w:ascii="Arial" w:hAnsi="Arial" w:cs="Arial"/>
          <w:bCs/>
        </w:rPr>
        <w:t xml:space="preserve">0,00 </w:t>
      </w:r>
    </w:p>
    <w:p w14:paraId="7F8ADD77" w14:textId="77777777" w:rsidR="004C420E" w:rsidRPr="007B581A" w:rsidRDefault="004C420E" w:rsidP="004C420E">
      <w:pPr>
        <w:ind w:left="1416"/>
        <w:rPr>
          <w:rFonts w:ascii="Arial" w:hAnsi="Arial" w:cs="Arial"/>
          <w:bCs/>
        </w:rPr>
      </w:pPr>
      <w:r w:rsidRPr="007B581A">
        <w:rPr>
          <w:rFonts w:ascii="Arial" w:hAnsi="Arial" w:cs="Arial"/>
          <w:bCs/>
        </w:rPr>
        <w:t xml:space="preserve">     </w:t>
      </w:r>
      <w:r w:rsidRPr="007B581A">
        <w:rPr>
          <w:rFonts w:ascii="Arial" w:hAnsi="Arial" w:cs="Arial"/>
          <w:bCs/>
        </w:rPr>
        <w:tab/>
        <w:t>2° coppia</w:t>
      </w:r>
      <w:r w:rsidRPr="007B581A">
        <w:rPr>
          <w:rFonts w:ascii="Arial" w:hAnsi="Arial" w:cs="Arial"/>
          <w:bCs/>
        </w:rPr>
        <w:tab/>
        <w:t xml:space="preserve">B.V. € </w:t>
      </w:r>
      <w:r>
        <w:rPr>
          <w:rFonts w:ascii="Arial" w:hAnsi="Arial" w:cs="Arial"/>
          <w:bCs/>
        </w:rPr>
        <w:t>5</w:t>
      </w:r>
      <w:r w:rsidRPr="007B581A">
        <w:rPr>
          <w:rFonts w:ascii="Arial" w:hAnsi="Arial" w:cs="Arial"/>
          <w:bCs/>
        </w:rPr>
        <w:t xml:space="preserve">0,00 </w:t>
      </w:r>
    </w:p>
    <w:p w14:paraId="0D5F0AF4" w14:textId="77777777" w:rsidR="004C420E" w:rsidRPr="000021CA" w:rsidRDefault="004C420E" w:rsidP="004C420E">
      <w:pPr>
        <w:ind w:left="1416"/>
        <w:rPr>
          <w:rFonts w:ascii="Arial" w:hAnsi="Arial" w:cs="Arial"/>
          <w:bCs/>
          <w:sz w:val="16"/>
          <w:szCs w:val="16"/>
        </w:rPr>
      </w:pPr>
    </w:p>
    <w:p w14:paraId="1233FBB3" w14:textId="07EC7D85" w:rsidR="004C420E" w:rsidRPr="007B581A" w:rsidRDefault="004C420E" w:rsidP="004C420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7B581A">
        <w:rPr>
          <w:rFonts w:ascii="Arial" w:hAnsi="Arial" w:cs="Arial"/>
          <w:bCs/>
        </w:rPr>
        <w:t xml:space="preserve">ssoluti:   </w:t>
      </w:r>
      <w:r w:rsidRPr="007B581A">
        <w:rPr>
          <w:rFonts w:ascii="Arial" w:hAnsi="Arial" w:cs="Arial"/>
          <w:bCs/>
        </w:rPr>
        <w:tab/>
      </w:r>
      <w:r w:rsidRPr="007B581A">
        <w:rPr>
          <w:rFonts w:ascii="Arial" w:hAnsi="Arial" w:cs="Arial"/>
          <w:bCs/>
        </w:rPr>
        <w:tab/>
        <w:t>1° coppia</w:t>
      </w:r>
      <w:r w:rsidRPr="007B581A">
        <w:rPr>
          <w:rFonts w:ascii="Arial" w:hAnsi="Arial" w:cs="Arial"/>
          <w:bCs/>
        </w:rPr>
        <w:tab/>
      </w:r>
      <w:r w:rsidR="00E824C3">
        <w:rPr>
          <w:rFonts w:ascii="Arial" w:hAnsi="Arial" w:cs="Arial"/>
          <w:bCs/>
        </w:rPr>
        <w:t xml:space="preserve">2 Prosciutti </w:t>
      </w:r>
      <w:r w:rsidR="002E448C">
        <w:rPr>
          <w:rFonts w:ascii="Arial" w:hAnsi="Arial" w:cs="Arial"/>
          <w:bCs/>
        </w:rPr>
        <w:t>Artigianali “</w:t>
      </w:r>
      <w:r w:rsidR="00E824C3">
        <w:rPr>
          <w:rFonts w:ascii="Arial" w:hAnsi="Arial" w:cs="Arial"/>
          <w:bCs/>
        </w:rPr>
        <w:t>Norcineria Pizzoni Adelmo</w:t>
      </w:r>
      <w:r w:rsidR="002E448C">
        <w:rPr>
          <w:rFonts w:ascii="Arial" w:hAnsi="Arial" w:cs="Arial"/>
          <w:bCs/>
        </w:rPr>
        <w:t>”</w:t>
      </w:r>
      <w:r w:rsidRPr="007B581A">
        <w:rPr>
          <w:rFonts w:ascii="Arial" w:hAnsi="Arial" w:cs="Arial"/>
          <w:bCs/>
        </w:rPr>
        <w:t xml:space="preserve"> </w:t>
      </w:r>
    </w:p>
    <w:p w14:paraId="6F4BB952" w14:textId="0F8C57D2" w:rsidR="004C420E" w:rsidRPr="007B581A" w:rsidRDefault="004C420E" w:rsidP="004C420E">
      <w:pPr>
        <w:rPr>
          <w:rFonts w:ascii="Arial" w:hAnsi="Arial" w:cs="Arial"/>
          <w:bCs/>
        </w:rPr>
      </w:pPr>
      <w:r w:rsidRPr="007B581A">
        <w:rPr>
          <w:rFonts w:ascii="Arial" w:hAnsi="Arial" w:cs="Arial"/>
          <w:bCs/>
        </w:rPr>
        <w:t xml:space="preserve">     </w:t>
      </w:r>
      <w:r w:rsidRPr="007B581A">
        <w:rPr>
          <w:rFonts w:ascii="Arial" w:hAnsi="Arial" w:cs="Arial"/>
          <w:bCs/>
        </w:rPr>
        <w:tab/>
      </w:r>
      <w:r w:rsidRPr="007B581A">
        <w:rPr>
          <w:rFonts w:ascii="Arial" w:hAnsi="Arial" w:cs="Arial"/>
          <w:bCs/>
        </w:rPr>
        <w:tab/>
      </w:r>
      <w:r w:rsidRPr="007B581A">
        <w:rPr>
          <w:rFonts w:ascii="Arial" w:hAnsi="Arial" w:cs="Arial"/>
          <w:bCs/>
        </w:rPr>
        <w:tab/>
        <w:t>2° coppia</w:t>
      </w:r>
      <w:r w:rsidRPr="007B581A">
        <w:rPr>
          <w:rFonts w:ascii="Arial" w:hAnsi="Arial" w:cs="Arial"/>
          <w:bCs/>
        </w:rPr>
        <w:tab/>
      </w:r>
      <w:r w:rsidR="00E824C3">
        <w:rPr>
          <w:rFonts w:ascii="Arial" w:hAnsi="Arial" w:cs="Arial"/>
          <w:bCs/>
        </w:rPr>
        <w:t xml:space="preserve">2 Mulinelli </w:t>
      </w:r>
      <w:r w:rsidR="002B394C">
        <w:rPr>
          <w:rFonts w:ascii="Arial" w:hAnsi="Arial" w:cs="Arial"/>
          <w:bCs/>
        </w:rPr>
        <w:t xml:space="preserve">Colmic </w:t>
      </w:r>
      <w:r w:rsidR="00E824C3">
        <w:rPr>
          <w:rFonts w:ascii="Arial" w:hAnsi="Arial" w:cs="Arial"/>
          <w:bCs/>
        </w:rPr>
        <w:t xml:space="preserve">Kiger </w:t>
      </w:r>
      <w:r w:rsidR="0074601D">
        <w:rPr>
          <w:rFonts w:ascii="Arial" w:hAnsi="Arial" w:cs="Arial"/>
          <w:bCs/>
        </w:rPr>
        <w:t xml:space="preserve">Carbon </w:t>
      </w:r>
      <w:r w:rsidR="00E824C3">
        <w:rPr>
          <w:rFonts w:ascii="Arial" w:hAnsi="Arial" w:cs="Arial"/>
          <w:bCs/>
        </w:rPr>
        <w:t xml:space="preserve">5000 </w:t>
      </w:r>
      <w:r w:rsidRPr="007B581A">
        <w:rPr>
          <w:rFonts w:ascii="Arial" w:hAnsi="Arial" w:cs="Arial"/>
          <w:bCs/>
        </w:rPr>
        <w:t xml:space="preserve"> </w:t>
      </w:r>
    </w:p>
    <w:p w14:paraId="0298AB98" w14:textId="19263666" w:rsidR="00671E73" w:rsidRPr="007B581A" w:rsidRDefault="004C420E" w:rsidP="004C420E">
      <w:pPr>
        <w:rPr>
          <w:bCs/>
          <w:sz w:val="28"/>
          <w:szCs w:val="28"/>
        </w:rPr>
      </w:pPr>
      <w:r>
        <w:t xml:space="preserve">                                   </w:t>
      </w:r>
      <w:r w:rsidR="007B581A" w:rsidRPr="007B581A">
        <w:rPr>
          <w:rFonts w:ascii="Arial" w:hAnsi="Arial" w:cs="Arial"/>
          <w:bCs/>
        </w:rPr>
        <w:t>3° coppia</w:t>
      </w:r>
      <w:r w:rsidR="007B581A" w:rsidRPr="007B581A">
        <w:rPr>
          <w:rFonts w:ascii="Arial" w:hAnsi="Arial" w:cs="Arial"/>
          <w:bCs/>
        </w:rPr>
        <w:tab/>
      </w:r>
      <w:r w:rsidR="00E824C3">
        <w:rPr>
          <w:rFonts w:ascii="Arial" w:hAnsi="Arial" w:cs="Arial"/>
          <w:bCs/>
        </w:rPr>
        <w:t>2 Nasse Colmic Quenn carp squared 3.50 mt</w:t>
      </w:r>
    </w:p>
    <w:p w14:paraId="4D1A8126" w14:textId="39DB1577" w:rsidR="00671E73" w:rsidRDefault="00671E73">
      <w:pPr>
        <w:jc w:val="both"/>
        <w:rPr>
          <w:sz w:val="20"/>
        </w:rPr>
      </w:pPr>
      <w:r>
        <w:rPr>
          <w:sz w:val="36"/>
        </w:rPr>
        <w:t xml:space="preserve">                                                </w:t>
      </w:r>
    </w:p>
    <w:sectPr w:rsidR="00671E73">
      <w:pgSz w:w="11906" w:h="16838"/>
      <w:pgMar w:top="360" w:right="56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D92"/>
    <w:rsid w:val="000021CA"/>
    <w:rsid w:val="00064D8F"/>
    <w:rsid w:val="0015058F"/>
    <w:rsid w:val="00276E07"/>
    <w:rsid w:val="002B394C"/>
    <w:rsid w:val="002E448C"/>
    <w:rsid w:val="00365AB5"/>
    <w:rsid w:val="00432D92"/>
    <w:rsid w:val="004C420E"/>
    <w:rsid w:val="00603260"/>
    <w:rsid w:val="00612BCD"/>
    <w:rsid w:val="00671E73"/>
    <w:rsid w:val="0074601D"/>
    <w:rsid w:val="00754861"/>
    <w:rsid w:val="007B581A"/>
    <w:rsid w:val="00834A2D"/>
    <w:rsid w:val="009E46AC"/>
    <w:rsid w:val="00A17318"/>
    <w:rsid w:val="00A17ABE"/>
    <w:rsid w:val="00D621CF"/>
    <w:rsid w:val="00E5600B"/>
    <w:rsid w:val="00E824C3"/>
    <w:rsid w:val="00EB4E95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94ADDE"/>
  <w15:docId w15:val="{627CD029-4C0B-4857-84FC-EF1F131A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b/>
      <w:color w:val="0000FF"/>
      <w:sz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8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8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861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8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581A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info@ascormorano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scormor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            </vt:lpstr>
    </vt:vector>
  </TitlesOfParts>
  <Company>CASA</Company>
  <LinksUpToDate>false</LinksUpToDate>
  <CharactersWithSpaces>1655</CharactersWithSpaces>
  <SharedDoc>false</SharedDoc>
  <HLinks>
    <vt:vector size="36" baseType="variant">
      <vt:variant>
        <vt:i4>4653113</vt:i4>
      </vt:variant>
      <vt:variant>
        <vt:i4>3</vt:i4>
      </vt:variant>
      <vt:variant>
        <vt:i4>0</vt:i4>
      </vt:variant>
      <vt:variant>
        <vt:i4>5</vt:i4>
      </vt:variant>
      <vt:variant>
        <vt:lpwstr>mailto:studio.bartolini@tin.it</vt:lpwstr>
      </vt:variant>
      <vt:variant>
        <vt:lpwstr/>
      </vt:variant>
      <vt:variant>
        <vt:i4>4522110</vt:i4>
      </vt:variant>
      <vt:variant>
        <vt:i4>1024</vt:i4>
      </vt:variant>
      <vt:variant>
        <vt:i4>1025</vt:i4>
      </vt:variant>
      <vt:variant>
        <vt:i4>1</vt:i4>
      </vt:variant>
      <vt:variant>
        <vt:lpwstr>LOGO_20FIPSAS</vt:lpwstr>
      </vt:variant>
      <vt:variant>
        <vt:lpwstr/>
      </vt:variant>
      <vt:variant>
        <vt:i4>852066</vt:i4>
      </vt:variant>
      <vt:variant>
        <vt:i4>1174</vt:i4>
      </vt:variant>
      <vt:variant>
        <vt:i4>1026</vt:i4>
      </vt:variant>
      <vt:variant>
        <vt:i4>1</vt:i4>
      </vt:variant>
      <vt:variant>
        <vt:lpwstr>LOGO_20CONI2</vt:lpwstr>
      </vt:variant>
      <vt:variant>
        <vt:lpwstr/>
      </vt:variant>
      <vt:variant>
        <vt:i4>5046298</vt:i4>
      </vt:variant>
      <vt:variant>
        <vt:i4>1176</vt:i4>
      </vt:variant>
      <vt:variant>
        <vt:i4>1027</vt:i4>
      </vt:variant>
      <vt:variant>
        <vt:i4>1</vt:i4>
      </vt:variant>
      <vt:variant>
        <vt:lpwstr>ASD Cormorano</vt:lpwstr>
      </vt:variant>
      <vt:variant>
        <vt:lpwstr/>
      </vt:variant>
      <vt:variant>
        <vt:i4>6684758</vt:i4>
      </vt:variant>
      <vt:variant>
        <vt:i4>3627</vt:i4>
      </vt:variant>
      <vt:variant>
        <vt:i4>1028</vt:i4>
      </vt:variant>
      <vt:variant>
        <vt:i4>1</vt:i4>
      </vt:variant>
      <vt:variant>
        <vt:lpwstr>logo_colmic</vt:lpwstr>
      </vt:variant>
      <vt:variant>
        <vt:lpwstr/>
      </vt:variant>
      <vt:variant>
        <vt:i4>5832715</vt:i4>
      </vt:variant>
      <vt:variant>
        <vt:i4>3690</vt:i4>
      </vt:variant>
      <vt:variant>
        <vt:i4>1029</vt:i4>
      </vt:variant>
      <vt:variant>
        <vt:i4>1</vt:i4>
      </vt:variant>
      <vt:variant>
        <vt:lpwstr>dama sport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Guido</cp:lastModifiedBy>
  <cp:revision>20</cp:revision>
  <cp:lastPrinted>2020-08-13T14:37:00Z</cp:lastPrinted>
  <dcterms:created xsi:type="dcterms:W3CDTF">2012-07-25T21:02:00Z</dcterms:created>
  <dcterms:modified xsi:type="dcterms:W3CDTF">2020-08-27T13:30:00Z</dcterms:modified>
</cp:coreProperties>
</file>