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4" w:rsidRDefault="00A85AA4" w:rsidP="00A85AA4">
      <w:pPr>
        <w:jc w:val="center"/>
        <w:rPr>
          <w:color w:val="1F497D"/>
        </w:rPr>
      </w:pPr>
      <w:bookmarkStart w:id="0" w:name="_GoBack"/>
      <w:r>
        <w:rPr>
          <w:noProof/>
          <w:color w:val="1F497D"/>
        </w:rPr>
        <w:drawing>
          <wp:inline distT="0" distB="0" distL="0" distR="0">
            <wp:extent cx="2886075" cy="533400"/>
            <wp:effectExtent l="0" t="0" r="9525" b="0"/>
            <wp:docPr id="1" name="Immagine 1" descr="cid:image001.png@01D00A24.C562A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A24.C562A0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AA4" w:rsidRDefault="00A85AA4" w:rsidP="00A85AA4">
      <w:pPr>
        <w:jc w:val="center"/>
        <w:rPr>
          <w:color w:val="1F497D"/>
        </w:rPr>
      </w:pPr>
    </w:p>
    <w:p w:rsidR="00A85AA4" w:rsidRDefault="00A85AA4" w:rsidP="00A85AA4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32"/>
          <w:szCs w:val="32"/>
        </w:rPr>
        <w:t>IN COLLABORAZIONE CON</w:t>
      </w:r>
    </w:p>
    <w:p w:rsidR="00A85AA4" w:rsidRDefault="00A85AA4" w:rsidP="00A85AA4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32"/>
          <w:szCs w:val="32"/>
        </w:rPr>
        <w:t xml:space="preserve"> </w:t>
      </w:r>
    </w:p>
    <w:p w:rsidR="00A85AA4" w:rsidRDefault="00A85AA4" w:rsidP="00A85AA4">
      <w:pPr>
        <w:jc w:val="center"/>
        <w:rPr>
          <w:b/>
          <w:i/>
          <w:color w:val="0000FF"/>
          <w:sz w:val="40"/>
          <w:szCs w:val="40"/>
          <w:u w:val="single"/>
        </w:rPr>
      </w:pPr>
      <w:r>
        <w:rPr>
          <w:b/>
          <w:i/>
          <w:color w:val="0000FF"/>
          <w:sz w:val="40"/>
          <w:szCs w:val="40"/>
          <w:u w:val="single"/>
        </w:rPr>
        <w:t>ASD PESCASPORTIVI UMBERTIDE</w:t>
      </w:r>
    </w:p>
    <w:p w:rsidR="00A85AA4" w:rsidRDefault="00A85AA4" w:rsidP="00A85AA4">
      <w:pPr>
        <w:jc w:val="center"/>
        <w:rPr>
          <w:b/>
          <w:i/>
          <w:color w:val="0000FF"/>
          <w:sz w:val="40"/>
          <w:szCs w:val="40"/>
          <w:u w:val="single"/>
        </w:rPr>
      </w:pPr>
    </w:p>
    <w:p w:rsidR="00A85AA4" w:rsidRDefault="00A85AA4" w:rsidP="00A85AA4">
      <w:pPr>
        <w:pStyle w:val="Titolo1"/>
        <w:rPr>
          <w:rFonts w:ascii="Bradley Hand ITC" w:hAnsi="Bradley Hand ITC"/>
          <w:b/>
          <w:sz w:val="52"/>
          <w:szCs w:val="52"/>
        </w:rPr>
      </w:pPr>
      <w:r>
        <w:rPr>
          <w:rFonts w:ascii="Fat" w:hAnsi="Fat"/>
          <w:b/>
          <w:sz w:val="52"/>
          <w:szCs w:val="52"/>
        </w:rPr>
        <w:t>ORGANIZZA</w:t>
      </w:r>
    </w:p>
    <w:p w:rsidR="00A85AA4" w:rsidRDefault="00A85AA4" w:rsidP="00A85AA4">
      <w:pPr>
        <w:rPr>
          <w:b/>
          <w:sz w:val="12"/>
        </w:rPr>
      </w:pPr>
    </w:p>
    <w:p w:rsidR="00A85AA4" w:rsidRDefault="00A85AA4" w:rsidP="00A85AA4">
      <w:pPr>
        <w:pStyle w:val="Titolo1"/>
        <w:rPr>
          <w:rFonts w:ascii="Fat" w:hAnsi="Fat"/>
          <w:b/>
          <w:i/>
          <w:sz w:val="30"/>
        </w:rPr>
      </w:pPr>
      <w:r>
        <w:rPr>
          <w:rFonts w:ascii="Fat" w:hAnsi="Fat"/>
          <w:b/>
          <w:i/>
          <w:sz w:val="30"/>
        </w:rPr>
        <w:t>Presso l’ impianto  dei  LAGHI DI FALD</w:t>
      </w:r>
      <w:r>
        <w:rPr>
          <w:rFonts w:ascii="Fat" w:hAnsi="Fat"/>
          <w:b/>
          <w:sz w:val="30"/>
        </w:rPr>
        <w:t xml:space="preserve">O </w:t>
      </w:r>
      <w:r>
        <w:rPr>
          <w:rFonts w:ascii="Fat" w:hAnsi="Fat"/>
          <w:b/>
          <w:i/>
          <w:sz w:val="30"/>
        </w:rPr>
        <w:t>MONTONE</w:t>
      </w:r>
    </w:p>
    <w:p w:rsidR="00A85AA4" w:rsidRDefault="00A85AA4" w:rsidP="00A85AA4">
      <w:pPr>
        <w:pStyle w:val="Titolo1"/>
        <w:rPr>
          <w:rFonts w:ascii="Fat" w:hAnsi="Fat"/>
          <w:b/>
          <w:sz w:val="30"/>
        </w:rPr>
      </w:pPr>
      <w:r>
        <w:rPr>
          <w:rFonts w:ascii="Fat" w:hAnsi="Fat"/>
          <w:b/>
          <w:i/>
          <w:sz w:val="30"/>
        </w:rPr>
        <w:t xml:space="preserve"> </w:t>
      </w:r>
    </w:p>
    <w:p w:rsidR="00A85AA4" w:rsidRDefault="00A85AA4" w:rsidP="00A85AA4">
      <w:pPr>
        <w:pStyle w:val="Titolo1"/>
        <w:rPr>
          <w:rFonts w:ascii="Rockwell Extra Bold" w:hAnsi="Rockwell Extra Bold" w:cs="Tahoma"/>
          <w:b/>
          <w:i/>
          <w:iCs/>
          <w:color w:val="FF0000"/>
          <w:sz w:val="44"/>
          <w:u w:val="single"/>
        </w:rPr>
      </w:pPr>
      <w:r>
        <w:rPr>
          <w:rFonts w:ascii="Rockwell Extra Bold" w:hAnsi="Rockwell Extra Bold" w:cs="Tahoma"/>
          <w:b/>
          <w:i/>
          <w:iCs/>
          <w:color w:val="FF0000"/>
          <w:sz w:val="44"/>
          <w:u w:val="single"/>
        </w:rPr>
        <w:t>SABATO 27  DICEMBRE  2014</w:t>
      </w:r>
    </w:p>
    <w:p w:rsidR="00A85AA4" w:rsidRDefault="00A85AA4" w:rsidP="00A85AA4">
      <w:pPr>
        <w:jc w:val="center"/>
        <w:rPr>
          <w:i/>
          <w:smallCaps/>
          <w:sz w:val="22"/>
          <w:szCs w:val="22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43.05pt;margin-top:23.75pt;width:568.8pt;height:43.2pt;z-index:251658240" o:allowincell="f" fillcolor="#3cf" strokecolor="red" strokeweight="1pt">
            <v:shadow on="t" color="#009" offset="7pt,-7pt"/>
            <v:textpath style="font-family:&quot;Impact&quot;;font-size:14pt;v-text-spacing:52429f;v-text-kern:t" trim="t" fitpath="t" xscale="f" string="COLMIC TROTA LAGO DAY UMBRIA 2014"/>
          </v:shape>
        </w:pict>
      </w: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rPr>
          <w:sz w:val="22"/>
          <w:szCs w:val="22"/>
        </w:rPr>
      </w:pPr>
    </w:p>
    <w:p w:rsidR="00A85AA4" w:rsidRDefault="00A85AA4" w:rsidP="00A85AA4">
      <w:pPr>
        <w:pStyle w:val="Titolo7"/>
        <w:rPr>
          <w:color w:val="auto"/>
          <w:sz w:val="23"/>
          <w:highlight w:val="yellow"/>
          <w:u w:val="none"/>
        </w:rPr>
      </w:pPr>
      <w:r>
        <w:rPr>
          <w:sz w:val="22"/>
          <w:szCs w:val="22"/>
          <w:u w:val="none"/>
        </w:rPr>
        <w:tab/>
      </w:r>
      <w:r>
        <w:rPr>
          <w:color w:val="auto"/>
          <w:sz w:val="23"/>
          <w:highlight w:val="yellow"/>
          <w:u w:val="none"/>
        </w:rPr>
        <w:t>Gara di Pesca trota lago a picchetto singolo aperta a tutti</w:t>
      </w:r>
    </w:p>
    <w:p w:rsidR="00A85AA4" w:rsidRDefault="00A85AA4" w:rsidP="00A85AA4">
      <w:pPr>
        <w:rPr>
          <w:highlight w:val="yellow"/>
        </w:rPr>
      </w:pPr>
    </w:p>
    <w:p w:rsidR="00A85AA4" w:rsidRDefault="00A85AA4" w:rsidP="00A85AA4">
      <w:pPr>
        <w:jc w:val="center"/>
        <w:rPr>
          <w:rFonts w:ascii="Tahoma" w:hAnsi="Tahoma" w:cs="Tahoma"/>
          <w:b/>
          <w:bCs/>
          <w:i/>
          <w:iCs/>
          <w:sz w:val="23"/>
          <w:u w:val="single"/>
        </w:rPr>
      </w:pPr>
      <w:r>
        <w:rPr>
          <w:rFonts w:ascii="Tahoma" w:hAnsi="Tahoma" w:cs="Tahoma"/>
          <w:b/>
          <w:bCs/>
          <w:i/>
          <w:iCs/>
          <w:sz w:val="23"/>
          <w:u w:val="single"/>
        </w:rPr>
        <w:t>PROGRAMMA DELL’EVENTO:</w:t>
      </w:r>
    </w:p>
    <w:p w:rsidR="00A85AA4" w:rsidRDefault="00A85AA4" w:rsidP="00A85AA4">
      <w:pPr>
        <w:rPr>
          <w:sz w:val="16"/>
        </w:rPr>
      </w:pPr>
    </w:p>
    <w:p w:rsidR="00A85AA4" w:rsidRDefault="00A85AA4" w:rsidP="00A85AA4">
      <w:pPr>
        <w:rPr>
          <w:sz w:val="8"/>
        </w:rPr>
      </w:pP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RADUNO             ORE   7,30            </w:t>
      </w:r>
      <w:r>
        <w:rPr>
          <w:rFonts w:ascii="Tahoma" w:hAnsi="Tahoma" w:cs="Tahoma"/>
          <w:b/>
          <w:i/>
          <w:sz w:val="23"/>
        </w:rPr>
        <w:t xml:space="preserve">presso la Torretta Laghi faldo  </w:t>
      </w: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 w:cs="Tahoma"/>
          <w:b/>
          <w:i/>
          <w:sz w:val="23"/>
        </w:rPr>
        <w:t>INIZIO GARA     ORE   9,00</w:t>
      </w: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 w:cs="Tahoma"/>
          <w:b/>
          <w:i/>
          <w:sz w:val="23"/>
        </w:rPr>
        <w:t>FINE GARA         ORE 12,00</w:t>
      </w: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 w:cs="Tahoma"/>
          <w:b/>
          <w:i/>
          <w:sz w:val="23"/>
        </w:rPr>
        <w:t xml:space="preserve">PREMIAZIONE   ORE 13,00            presso la Torretta Laghi faldo  </w:t>
      </w: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 w:cs="Tahoma"/>
          <w:b/>
          <w:i/>
          <w:sz w:val="23"/>
        </w:rPr>
        <w:t xml:space="preserve"> </w:t>
      </w:r>
    </w:p>
    <w:p w:rsidR="00A85AA4" w:rsidRDefault="00A85AA4" w:rsidP="00A85AA4">
      <w:pPr>
        <w:jc w:val="center"/>
        <w:rPr>
          <w:rFonts w:ascii="Tahoma" w:hAnsi="Tahoma"/>
          <w:b/>
          <w:i/>
          <w:color w:val="FF0000"/>
          <w:sz w:val="21"/>
          <w:u w:val="single"/>
        </w:rPr>
      </w:pPr>
      <w:r>
        <w:rPr>
          <w:rFonts w:ascii="Tahoma" w:hAnsi="Tahoma"/>
          <w:b/>
          <w:i/>
          <w:color w:val="FF0000"/>
          <w:sz w:val="21"/>
          <w:u w:val="single"/>
        </w:rPr>
        <w:t>VIGE REGOLAMENTO F.I.P.S.A.S. TROTA LAGO</w:t>
      </w:r>
    </w:p>
    <w:p w:rsidR="00A85AA4" w:rsidRDefault="00A85AA4" w:rsidP="00A85AA4">
      <w:pPr>
        <w:rPr>
          <w:rFonts w:ascii="Tahoma" w:hAnsi="Tahoma" w:cs="Tahoma"/>
          <w:b/>
          <w:i/>
          <w:sz w:val="23"/>
        </w:rPr>
      </w:pPr>
      <w:r>
        <w:rPr>
          <w:rFonts w:ascii="Tahoma" w:hAnsi="Tahoma"/>
          <w:b/>
          <w:i/>
          <w:color w:val="FF0000"/>
          <w:sz w:val="21"/>
        </w:rPr>
        <w:t>ESCHE CONSENTITE</w:t>
      </w:r>
      <w:r>
        <w:rPr>
          <w:rFonts w:ascii="Tahoma" w:hAnsi="Tahoma"/>
          <w:b/>
          <w:i/>
          <w:color w:val="FF0000"/>
          <w:sz w:val="23"/>
        </w:rPr>
        <w:t xml:space="preserve">:         Come da Regolamento </w:t>
      </w:r>
      <w:proofErr w:type="spellStart"/>
      <w:r>
        <w:rPr>
          <w:rFonts w:ascii="Tahoma" w:hAnsi="Tahoma"/>
          <w:b/>
          <w:i/>
          <w:color w:val="FF0000"/>
          <w:sz w:val="23"/>
        </w:rPr>
        <w:t>F.i.p.s.a.s</w:t>
      </w:r>
      <w:proofErr w:type="spellEnd"/>
      <w:r>
        <w:rPr>
          <w:rFonts w:ascii="Tahoma" w:hAnsi="Tahoma"/>
          <w:b/>
          <w:i/>
          <w:color w:val="FF0000"/>
          <w:sz w:val="23"/>
        </w:rPr>
        <w:t>. consentito camole colorate</w:t>
      </w:r>
      <w:r>
        <w:rPr>
          <w:rFonts w:ascii="Tahoma" w:hAnsi="Tahoma" w:cs="Tahoma"/>
          <w:b/>
          <w:i/>
          <w:sz w:val="23"/>
        </w:rPr>
        <w:t xml:space="preserve">                                          </w:t>
      </w:r>
    </w:p>
    <w:p w:rsidR="00A85AA4" w:rsidRDefault="00A85AA4" w:rsidP="00A85AA4">
      <w:pPr>
        <w:rPr>
          <w:rFonts w:ascii="Tahoma" w:hAnsi="Tahoma"/>
          <w:b/>
          <w:i/>
          <w:sz w:val="23"/>
          <w:highlight w:val="yellow"/>
        </w:rPr>
      </w:pPr>
    </w:p>
    <w:p w:rsidR="00A85AA4" w:rsidRDefault="00A85AA4" w:rsidP="00A85AA4">
      <w:pPr>
        <w:jc w:val="center"/>
        <w:rPr>
          <w:rFonts w:ascii="Tahoma" w:hAnsi="Tahoma"/>
          <w:b/>
          <w:i/>
          <w:sz w:val="23"/>
          <w:highlight w:val="yellow"/>
        </w:rPr>
      </w:pPr>
      <w:r>
        <w:rPr>
          <w:rFonts w:ascii="Tahoma" w:hAnsi="Tahoma"/>
          <w:b/>
          <w:i/>
          <w:sz w:val="23"/>
          <w:highlight w:val="yellow"/>
        </w:rPr>
        <w:t xml:space="preserve">Iscrizione:                              € 30,00  a concorrente </w:t>
      </w:r>
    </w:p>
    <w:p w:rsidR="00A85AA4" w:rsidRDefault="00A85AA4" w:rsidP="00A85AA4">
      <w:pPr>
        <w:jc w:val="center"/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  <w:highlight w:val="yellow"/>
        </w:rPr>
        <w:t>verranno immessi 6 kg di trote da gara a pescatore</w:t>
      </w:r>
    </w:p>
    <w:p w:rsidR="00A85AA4" w:rsidRDefault="00A85AA4" w:rsidP="00A85AA4">
      <w:pPr>
        <w:jc w:val="center"/>
        <w:rPr>
          <w:rFonts w:ascii="Tahoma" w:hAnsi="Tahoma"/>
          <w:b/>
          <w:i/>
          <w:sz w:val="23"/>
        </w:rPr>
      </w:pPr>
    </w:p>
    <w:p w:rsidR="00A85AA4" w:rsidRDefault="00A85AA4" w:rsidP="00A85AA4">
      <w:pPr>
        <w:pStyle w:val="Titolo7"/>
        <w:rPr>
          <w:color w:val="auto"/>
          <w:sz w:val="23"/>
        </w:rPr>
      </w:pPr>
      <w:r>
        <w:rPr>
          <w:color w:val="auto"/>
          <w:sz w:val="23"/>
          <w:highlight w:val="yellow"/>
        </w:rPr>
        <w:t xml:space="preserve">Si  formeranno settori  di  cinque </w:t>
      </w:r>
    </w:p>
    <w:p w:rsidR="00A85AA4" w:rsidRDefault="00A85AA4" w:rsidP="00A85AA4"/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>Premiazione di Settore :  1°  di settore       P/CANNE SURF 1 (</w:t>
      </w:r>
      <w:proofErr w:type="spellStart"/>
      <w:r>
        <w:rPr>
          <w:rFonts w:ascii="Tahoma" w:hAnsi="Tahoma"/>
          <w:b/>
          <w:i/>
          <w:sz w:val="23"/>
        </w:rPr>
        <w:t>Red</w:t>
      </w:r>
      <w:proofErr w:type="spellEnd"/>
      <w:r>
        <w:rPr>
          <w:rFonts w:ascii="Tahoma" w:hAnsi="Tahoma"/>
          <w:b/>
          <w:i/>
          <w:sz w:val="23"/>
        </w:rPr>
        <w:t xml:space="preserve"> Series)  </w:t>
      </w:r>
    </w:p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 xml:space="preserve">                                           2° di settore         BORSA SAFARI (</w:t>
      </w:r>
      <w:proofErr w:type="spellStart"/>
      <w:r>
        <w:rPr>
          <w:rFonts w:ascii="Tahoma" w:hAnsi="Tahoma"/>
          <w:b/>
          <w:i/>
          <w:sz w:val="23"/>
        </w:rPr>
        <w:t>Red</w:t>
      </w:r>
      <w:proofErr w:type="spellEnd"/>
      <w:r>
        <w:rPr>
          <w:rFonts w:ascii="Tahoma" w:hAnsi="Tahoma"/>
          <w:b/>
          <w:i/>
          <w:sz w:val="23"/>
        </w:rPr>
        <w:t xml:space="preserve"> Series) </w:t>
      </w:r>
    </w:p>
    <w:p w:rsidR="00A85AA4" w:rsidRDefault="00A85AA4" w:rsidP="00A85AA4">
      <w:pPr>
        <w:rPr>
          <w:rFonts w:ascii="Tahoma" w:hAnsi="Tahoma"/>
          <w:b/>
          <w:i/>
          <w:sz w:val="23"/>
        </w:rPr>
      </w:pPr>
    </w:p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 xml:space="preserve"> Premiazione Assoluti :   1°  REAL TROUT XT3 N.2  4.00mt (3-6gr)</w:t>
      </w:r>
    </w:p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 xml:space="preserve">                                         2° ZARTAN 300  (Front Drag / 9+1)</w:t>
      </w:r>
    </w:p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 xml:space="preserve">                                            </w:t>
      </w:r>
    </w:p>
    <w:p w:rsidR="00A85AA4" w:rsidRDefault="00A85AA4" w:rsidP="00A85AA4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3"/>
        </w:rPr>
        <w:t xml:space="preserve">                                                       </w:t>
      </w:r>
    </w:p>
    <w:p w:rsidR="00A85AA4" w:rsidRDefault="00A85AA4" w:rsidP="00A85AA4">
      <w:pPr>
        <w:jc w:val="both"/>
        <w:rPr>
          <w:rFonts w:ascii="Tahoma" w:hAnsi="Tahoma"/>
          <w:b/>
          <w:i/>
          <w:color w:val="0000FF"/>
          <w:sz w:val="20"/>
          <w:szCs w:val="20"/>
          <w:u w:val="single"/>
        </w:rPr>
      </w:pPr>
      <w:r>
        <w:rPr>
          <w:rFonts w:ascii="Tahoma" w:hAnsi="Tahoma"/>
          <w:b/>
          <w:i/>
          <w:color w:val="0000FF"/>
          <w:sz w:val="20"/>
          <w:szCs w:val="20"/>
          <w:u w:val="single"/>
        </w:rPr>
        <w:t xml:space="preserve">Le adesioni dovranno pervenire all’e-mail </w:t>
      </w:r>
      <w:r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 -massimilianocamilli@colmic.it </w:t>
      </w:r>
      <w:r>
        <w:rPr>
          <w:rFonts w:ascii="Tahoma" w:hAnsi="Tahoma"/>
          <w:b/>
          <w:i/>
          <w:color w:val="0000FF"/>
          <w:sz w:val="20"/>
          <w:szCs w:val="20"/>
          <w:u w:val="single"/>
        </w:rPr>
        <w:t>entro il  23/12/2014.</w:t>
      </w:r>
    </w:p>
    <w:p w:rsidR="00A85AA4" w:rsidRDefault="00A85AA4" w:rsidP="00A85AA4">
      <w:pPr>
        <w:jc w:val="both"/>
        <w:rPr>
          <w:rFonts w:ascii="Tahoma" w:hAnsi="Tahoma"/>
          <w:b/>
          <w:i/>
          <w:color w:val="0000FF"/>
          <w:sz w:val="20"/>
          <w:szCs w:val="20"/>
          <w:u w:val="single"/>
        </w:rPr>
      </w:pPr>
    </w:p>
    <w:p w:rsidR="00A85AA4" w:rsidRDefault="00A85AA4" w:rsidP="00A85AA4">
      <w:pPr>
        <w:jc w:val="both"/>
        <w:rPr>
          <w:rFonts w:ascii="Tahoma" w:hAnsi="Tahoma"/>
          <w:b/>
          <w:bCs/>
          <w:i/>
          <w:iCs/>
        </w:rPr>
      </w:pPr>
      <w:r>
        <w:rPr>
          <w:rFonts w:ascii="Tahoma" w:hAnsi="Tahoma"/>
          <w:b/>
          <w:bCs/>
          <w:sz w:val="21"/>
          <w:highlight w:val="lightGray"/>
        </w:rPr>
        <w:t>*</w:t>
      </w:r>
      <w:r>
        <w:rPr>
          <w:rFonts w:ascii="Tahoma" w:hAnsi="Tahoma"/>
          <w:b/>
          <w:bCs/>
          <w:i/>
          <w:iCs/>
          <w:highlight w:val="lightGray"/>
        </w:rPr>
        <w:t>Prima della premiazione finale , l’organizzazione offrirà ad atleti e collaboratori una colazione a base di bruschetta, salsicce e vino presso il casotto dei custodi.</w:t>
      </w:r>
    </w:p>
    <w:p w:rsidR="00A85AA4" w:rsidRDefault="00A85AA4" w:rsidP="00A85AA4">
      <w:pPr>
        <w:rPr>
          <w:rFonts w:ascii="Arial Narrow" w:hAnsi="Arial Narrow"/>
          <w:b/>
          <w:bCs/>
          <w:i/>
          <w:iCs/>
          <w:color w:val="0000FF"/>
        </w:rPr>
      </w:pPr>
    </w:p>
    <w:p w:rsidR="00A85AA4" w:rsidRDefault="00A85AA4" w:rsidP="00A85AA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Per informazioni  contattare : Alessio Piccioli 3395468360 o Massimiliano </w:t>
      </w:r>
      <w:proofErr w:type="spellStart"/>
      <w:r>
        <w:rPr>
          <w:b/>
          <w:i/>
          <w:sz w:val="22"/>
          <w:szCs w:val="22"/>
        </w:rPr>
        <w:t>Camilli</w:t>
      </w:r>
      <w:proofErr w:type="spellEnd"/>
      <w:r>
        <w:rPr>
          <w:b/>
          <w:i/>
          <w:sz w:val="22"/>
          <w:szCs w:val="22"/>
        </w:rPr>
        <w:t xml:space="preserve"> 3483417540</w:t>
      </w:r>
    </w:p>
    <w:p w:rsidR="000D6313" w:rsidRDefault="00A85AA4" w:rsidP="00A85AA4">
      <w:r>
        <w:rPr>
          <w:rFonts w:ascii="Tahoma" w:hAnsi="Tahoma"/>
          <w:b/>
          <w:i/>
          <w:sz w:val="23"/>
        </w:rPr>
        <w:t xml:space="preserve">                                        </w:t>
      </w:r>
    </w:p>
    <w:sectPr w:rsidR="000D6313" w:rsidSect="00A85AA4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4"/>
    <w:rsid w:val="000D6313"/>
    <w:rsid w:val="00A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5AA4"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85AA4"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5AA4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A85AA4"/>
    <w:rPr>
      <w:rFonts w:ascii="Tahoma" w:eastAsia="Times New Roman" w:hAnsi="Tahoma" w:cs="Arial Black"/>
      <w:b/>
      <w:bCs/>
      <w:i/>
      <w:iCs/>
      <w:color w:val="FF0000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A85AA4"/>
    <w:pPr>
      <w:jc w:val="center"/>
    </w:pPr>
    <w:rPr>
      <w:rFonts w:ascii="Fat" w:hAnsi="Fat"/>
      <w:sz w:val="36"/>
    </w:rPr>
  </w:style>
  <w:style w:type="character" w:customStyle="1" w:styleId="TitoloCarattere">
    <w:name w:val="Titolo Carattere"/>
    <w:basedOn w:val="Carpredefinitoparagrafo"/>
    <w:link w:val="Titolo"/>
    <w:rsid w:val="00A85AA4"/>
    <w:rPr>
      <w:rFonts w:ascii="Fat" w:eastAsia="Times New Roman" w:hAnsi="Fat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A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5AA4"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85AA4"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5AA4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A85AA4"/>
    <w:rPr>
      <w:rFonts w:ascii="Tahoma" w:eastAsia="Times New Roman" w:hAnsi="Tahoma" w:cs="Arial Black"/>
      <w:b/>
      <w:bCs/>
      <w:i/>
      <w:iCs/>
      <w:color w:val="FF0000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A85AA4"/>
    <w:pPr>
      <w:jc w:val="center"/>
    </w:pPr>
    <w:rPr>
      <w:rFonts w:ascii="Fat" w:hAnsi="Fat"/>
      <w:sz w:val="36"/>
    </w:rPr>
  </w:style>
  <w:style w:type="character" w:customStyle="1" w:styleId="TitoloCarattere">
    <w:name w:val="Titolo Carattere"/>
    <w:basedOn w:val="Carpredefinitoparagrafo"/>
    <w:link w:val="Titolo"/>
    <w:rsid w:val="00A85AA4"/>
    <w:rPr>
      <w:rFonts w:ascii="Fat" w:eastAsia="Times New Roman" w:hAnsi="Fat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0A24.C562A0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2014-11-27T14:59:00Z</dcterms:created>
  <dcterms:modified xsi:type="dcterms:W3CDTF">2014-11-27T15:01:00Z</dcterms:modified>
</cp:coreProperties>
</file>