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0A4603" w:rsidRDefault="000A4603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>
        <w:rPr>
          <w:rFonts w:ascii="Aharoni" w:hAnsi="Aharoni" w:cs="Aharoni"/>
          <w:b/>
          <w:color w:val="0000FF"/>
          <w:sz w:val="72"/>
          <w:szCs w:val="72"/>
          <w:u w:val="single"/>
        </w:rPr>
        <w:t>ASD CLUB P</w:t>
      </w:r>
      <w:r w:rsidR="00266AA3">
        <w:rPr>
          <w:rFonts w:ascii="Aharoni" w:hAnsi="Aharoni" w:cs="Aharoni"/>
          <w:b/>
          <w:color w:val="0000FF"/>
          <w:sz w:val="72"/>
          <w:szCs w:val="72"/>
          <w:u w:val="single"/>
        </w:rPr>
        <w:t>S UMBERTIDE</w:t>
      </w:r>
    </w:p>
    <w:p w:rsidR="00565239" w:rsidRPr="000A4603" w:rsidRDefault="00565239" w:rsidP="000A4603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563625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  <w:r w:rsidR="000A4603">
        <w:rPr>
          <w:rFonts w:ascii="Aharoni" w:hAnsi="Aharoni" w:cs="Aharoni"/>
          <w:b/>
          <w:color w:val="0000FF"/>
          <w:sz w:val="72"/>
          <w:szCs w:val="72"/>
          <w:u w:val="single"/>
        </w:rPr>
        <w:t>E ASD CANNARA GUALDESE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  <w:r w:rsidR="000A4603">
        <w:rPr>
          <w:rFonts w:ascii="Fat" w:hAnsi="Fat"/>
          <w:b/>
          <w:sz w:val="52"/>
          <w:szCs w:val="52"/>
        </w:rPr>
        <w:t>NO</w:t>
      </w:r>
    </w:p>
    <w:p w:rsidR="00565239" w:rsidRPr="000A4603" w:rsidRDefault="00407DC0" w:rsidP="000A4603">
      <w:pPr>
        <w:pStyle w:val="Titolo1"/>
        <w:rPr>
          <w:rFonts w:ascii="Fat" w:hAnsi="Fat"/>
          <w:b/>
          <w:sz w:val="48"/>
          <w:szCs w:val="48"/>
        </w:rPr>
      </w:pPr>
      <w:r w:rsidRPr="00563625">
        <w:rPr>
          <w:rFonts w:ascii="Fat" w:hAnsi="Fat"/>
          <w:b/>
          <w:sz w:val="48"/>
          <w:szCs w:val="48"/>
        </w:rPr>
        <w:t>NEL FIUME TEVERE AD UMBERTIDE</w:t>
      </w:r>
    </w:p>
    <w:p w:rsidR="00334CC6" w:rsidRPr="00643C4F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00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0B117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DOMENICA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40D70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C2639D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27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266AA3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MAGGIO</w:t>
      </w:r>
      <w:r w:rsidR="00407DC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266AA3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8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BA6672" w:rsidRPr="00643C4F" w:rsidRDefault="00AE0B10">
      <w:pPr>
        <w:rPr>
          <w:rFonts w:ascii="Tahoma" w:hAnsi="Tahoma" w:cs="Tahoma"/>
          <w:b/>
          <w:bCs/>
          <w:i/>
          <w:iCs/>
          <w:color w:val="000000"/>
          <w:sz w:val="23"/>
        </w:rPr>
      </w:pPr>
      <w:r>
        <w:rPr>
          <w:rFonts w:ascii="Jokewood" w:hAnsi="Jokewood"/>
          <w:noProof/>
          <w:sz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158750</wp:posOffset>
                </wp:positionV>
                <wp:extent cx="5657850" cy="933450"/>
                <wp:effectExtent l="0" t="93345" r="47625" b="11430"/>
                <wp:wrapNone/>
                <wp:docPr id="1" name="WordArt 2" descr="IV° POOL MASTER UMBRIA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0B10" w:rsidRDefault="00AE0B10" w:rsidP="00AE0B1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GARA  DI  PROVA</w:t>
                            </w:r>
                          </w:p>
                          <w:p w:rsidR="00AE0B10" w:rsidRDefault="00AE0B10" w:rsidP="00AE0B1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28"/>
                                <w:sz w:val="28"/>
                                <w:szCs w:val="28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TROFEO     A /4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65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IV° POOL MASTER UMBRIA 2012" style="position:absolute;margin-left:30.3pt;margin-top:12.5pt;width:445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" o:allowincell="f" filled="f" stroked="f">
                <o:lock v:ext="edit" shapetype="t"/>
                <v:textbox style="mso-fit-shape-to-text:t">
                  <w:txbxContent>
                    <w:p w:rsidR="00AE0B10" w:rsidRDefault="00AE0B10" w:rsidP="00AE0B1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GARA  DI  PROVA</w:t>
                      </w:r>
                    </w:p>
                    <w:p w:rsidR="00AE0B10" w:rsidRDefault="00AE0B10" w:rsidP="00AE0B10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28"/>
                          <w:sz w:val="28"/>
                          <w:szCs w:val="28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TROFEO     A /4</w:t>
                      </w:r>
                    </w:p>
                  </w:txbxContent>
                </v:textbox>
              </v:shape>
            </w:pict>
          </mc:Fallback>
        </mc:AlternateContent>
      </w: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Default="00565239" w:rsidP="00266AA3">
      <w:pPr>
        <w:pStyle w:val="Titolo7"/>
        <w:jc w:val="left"/>
        <w:rPr>
          <w:color w:val="auto"/>
          <w:sz w:val="23"/>
          <w:highlight w:val="yellow"/>
        </w:rPr>
      </w:pPr>
    </w:p>
    <w:p w:rsidR="00334CC6" w:rsidRDefault="00334CC6">
      <w:pPr>
        <w:pStyle w:val="Titolo7"/>
        <w:rPr>
          <w:color w:val="auto"/>
          <w:sz w:val="40"/>
          <w:szCs w:val="40"/>
        </w:rPr>
      </w:pPr>
      <w:r w:rsidRPr="00D9468F">
        <w:rPr>
          <w:color w:val="auto"/>
          <w:sz w:val="40"/>
          <w:szCs w:val="40"/>
        </w:rPr>
        <w:t>Gara Individuale di Pesca al colpo</w:t>
      </w:r>
    </w:p>
    <w:p w:rsidR="000A4603" w:rsidRPr="000A4603" w:rsidRDefault="000A4603" w:rsidP="000A4603">
      <w:pPr>
        <w:rPr>
          <w:sz w:val="16"/>
          <w:szCs w:val="16"/>
        </w:rPr>
      </w:pPr>
    </w:p>
    <w:p w:rsidR="000A4603" w:rsidRPr="000A4603" w:rsidRDefault="000A4603" w:rsidP="000A4603">
      <w:pPr>
        <w:jc w:val="center"/>
        <w:rPr>
          <w:rFonts w:ascii="AR BLANCA" w:hAnsi="AR BLANCA"/>
          <w:sz w:val="36"/>
          <w:szCs w:val="36"/>
        </w:rPr>
      </w:pPr>
      <w:r w:rsidRPr="000A4603">
        <w:rPr>
          <w:rFonts w:ascii="AR BLANCA" w:hAnsi="AR BLANCA"/>
          <w:sz w:val="36"/>
          <w:szCs w:val="36"/>
          <w:highlight w:val="green"/>
        </w:rPr>
        <w:t xml:space="preserve">L’ INTERO </w:t>
      </w:r>
      <w:r>
        <w:rPr>
          <w:rFonts w:ascii="AR BLANCA" w:hAnsi="AR BLANCA"/>
          <w:sz w:val="36"/>
          <w:szCs w:val="36"/>
          <w:highlight w:val="green"/>
        </w:rPr>
        <w:t>GUADAGNO</w:t>
      </w:r>
      <w:r w:rsidRPr="000A4603">
        <w:rPr>
          <w:rFonts w:ascii="AR BLANCA" w:hAnsi="AR BLANCA"/>
          <w:sz w:val="36"/>
          <w:szCs w:val="36"/>
          <w:highlight w:val="green"/>
        </w:rPr>
        <w:t xml:space="preserve"> DELLA MANIFESTAZIONE SARA’ DEVOLUTO </w:t>
      </w:r>
      <w:r w:rsidR="00745D6E">
        <w:rPr>
          <w:rFonts w:ascii="AR BLANCA" w:hAnsi="AR BLANCA"/>
          <w:sz w:val="36"/>
          <w:szCs w:val="36"/>
          <w:highlight w:val="green"/>
        </w:rPr>
        <w:t>ALL’ASSOCIAZIONE “IL SORRISO</w:t>
      </w:r>
      <w:r w:rsidRPr="000A4603">
        <w:rPr>
          <w:rFonts w:ascii="AR BLANCA" w:hAnsi="AR BLANCA"/>
          <w:sz w:val="36"/>
          <w:szCs w:val="36"/>
          <w:highlight w:val="green"/>
        </w:rPr>
        <w:t xml:space="preserve"> DI TEO</w:t>
      </w:r>
      <w:r w:rsidR="00745D6E" w:rsidRPr="00745D6E">
        <w:rPr>
          <w:rFonts w:ascii="AR BLANCA" w:hAnsi="AR BLANCA"/>
          <w:sz w:val="36"/>
          <w:szCs w:val="36"/>
          <w:highlight w:val="green"/>
        </w:rPr>
        <w:t>”</w:t>
      </w:r>
    </w:p>
    <w:p w:rsidR="00334CC6" w:rsidRPr="00C2639D" w:rsidRDefault="00334CC6">
      <w:pPr>
        <w:jc w:val="both"/>
        <w:rPr>
          <w:sz w:val="16"/>
          <w:szCs w:val="16"/>
        </w:rPr>
      </w:pPr>
    </w:p>
    <w:p w:rsidR="00334CC6" w:rsidRDefault="00563625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  <w:r w:rsidR="00407DC0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="00407DC0"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Pr="00563625"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****</w:t>
      </w:r>
    </w:p>
    <w:p w:rsidR="00565239" w:rsidRPr="00C2639D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 xml:space="preserve">Traversini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563625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1E58B7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0A4603">
        <w:rPr>
          <w:rFonts w:ascii="Tahoma" w:hAnsi="Tahoma"/>
          <w:b/>
          <w:i/>
          <w:color w:val="0000FF"/>
          <w:sz w:val="21"/>
        </w:rPr>
        <w:t>Bar Traversini</w:t>
      </w:r>
    </w:p>
    <w:p w:rsidR="00565239" w:rsidRDefault="00565239" w:rsidP="00C2639D">
      <w:pPr>
        <w:rPr>
          <w:rFonts w:ascii="Tahoma" w:hAnsi="Tahoma"/>
          <w:b/>
          <w:i/>
          <w:color w:val="0000FF"/>
          <w:sz w:val="20"/>
          <w:szCs w:val="20"/>
        </w:rPr>
      </w:pP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LA GARA  A TURNO UNICO DI </w:t>
      </w:r>
      <w:r w:rsidR="000A25DA" w:rsidRPr="00C2639D">
        <w:rPr>
          <w:rFonts w:ascii="Tahoma" w:hAnsi="Tahoma"/>
          <w:b/>
          <w:i/>
          <w:sz w:val="20"/>
          <w:szCs w:val="20"/>
          <w:highlight w:val="yellow"/>
        </w:rPr>
        <w:t>QUATTRO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ORE  </w:t>
      </w:r>
      <w:r w:rsidR="00334CC6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SI SVOLGERA’ IN SETTORI DA </w:t>
      </w:r>
      <w:r w:rsidRPr="00C2639D">
        <w:rPr>
          <w:rFonts w:ascii="Tahoma" w:hAnsi="Tahoma"/>
          <w:b/>
          <w:i/>
          <w:sz w:val="20"/>
          <w:szCs w:val="20"/>
          <w:highlight w:val="yellow"/>
        </w:rPr>
        <w:t>DIECI</w:t>
      </w:r>
      <w:r w:rsidR="00E43289" w:rsidRPr="00C2639D">
        <w:rPr>
          <w:rFonts w:ascii="Tahoma" w:hAnsi="Tahoma"/>
          <w:b/>
          <w:i/>
          <w:sz w:val="20"/>
          <w:szCs w:val="20"/>
          <w:highlight w:val="yellow"/>
        </w:rPr>
        <w:t xml:space="preserve"> CONCORRENTI </w:t>
      </w:r>
    </w:p>
    <w:p w:rsidR="00C2639D" w:rsidRPr="00565239" w:rsidRDefault="00C2639D" w:rsidP="00C2639D">
      <w:pPr>
        <w:rPr>
          <w:rFonts w:ascii="Tahoma" w:hAnsi="Tahoma"/>
          <w:b/>
          <w:i/>
          <w:color w:val="0000FF"/>
          <w:sz w:val="8"/>
          <w:u w:val="single"/>
        </w:rPr>
      </w:pPr>
    </w:p>
    <w:p w:rsidR="00334CC6" w:rsidRPr="005902B9" w:rsidRDefault="00407DC0" w:rsidP="006D0ED5">
      <w:pPr>
        <w:rPr>
          <w:rFonts w:ascii="Tahoma" w:hAnsi="Tahoma"/>
          <w:b/>
          <w:i/>
          <w:sz w:val="18"/>
        </w:rPr>
      </w:pPr>
      <w:r>
        <w:rPr>
          <w:rFonts w:ascii="Tahoma" w:hAnsi="Tahoma"/>
          <w:b/>
          <w:i/>
          <w:sz w:val="21"/>
        </w:rPr>
        <w:t xml:space="preserve">                         </w:t>
      </w:r>
      <w:r w:rsidR="00334CC6" w:rsidRPr="005902B9">
        <w:rPr>
          <w:rFonts w:ascii="Tahoma" w:hAnsi="Tahoma"/>
          <w:b/>
          <w:i/>
          <w:sz w:val="21"/>
        </w:rPr>
        <w:t>TECNICHE UTILIZZABILI</w:t>
      </w:r>
      <w:r w:rsidR="006D0ED5">
        <w:rPr>
          <w:rFonts w:ascii="Tahoma" w:hAnsi="Tahoma"/>
          <w:b/>
          <w:i/>
          <w:sz w:val="23"/>
        </w:rPr>
        <w:t xml:space="preserve">:    </w:t>
      </w:r>
      <w:r w:rsidR="00D02F12" w:rsidRPr="005902B9">
        <w:rPr>
          <w:rFonts w:ascii="Tahoma" w:hAnsi="Tahoma"/>
          <w:b/>
          <w:i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>LIBERA</w:t>
      </w:r>
    </w:p>
    <w:p w:rsidR="00D9468F" w:rsidRDefault="00407DC0" w:rsidP="00407DC0">
      <w:pPr>
        <w:tabs>
          <w:tab w:val="center" w:pos="4961"/>
          <w:tab w:val="left" w:pos="8520"/>
        </w:tabs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ab/>
      </w:r>
      <w:r w:rsidR="00334CC6" w:rsidRPr="005902B9">
        <w:rPr>
          <w:rFonts w:ascii="Tahoma" w:hAnsi="Tahoma"/>
          <w:b/>
          <w:i/>
          <w:sz w:val="21"/>
        </w:rPr>
        <w:t>ESCHE CONSENTITE</w:t>
      </w:r>
      <w:r w:rsidR="00D02F12" w:rsidRPr="00C2639D">
        <w:rPr>
          <w:rFonts w:ascii="Tahoma" w:hAnsi="Tahoma"/>
          <w:b/>
          <w:i/>
          <w:sz w:val="23"/>
        </w:rPr>
        <w:t xml:space="preserve">: </w:t>
      </w:r>
      <w:r w:rsidR="00D02F12">
        <w:rPr>
          <w:rFonts w:ascii="Tahoma" w:hAnsi="Tahoma"/>
          <w:b/>
          <w:i/>
          <w:color w:val="0000FF"/>
          <w:sz w:val="23"/>
        </w:rPr>
        <w:t xml:space="preserve">  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6D0ED5">
        <w:rPr>
          <w:rFonts w:ascii="Tahoma" w:hAnsi="Tahoma"/>
          <w:b/>
          <w:i/>
          <w:color w:val="0000FF"/>
          <w:sz w:val="23"/>
        </w:rPr>
        <w:t xml:space="preserve">  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sz w:val="23"/>
        </w:rPr>
        <w:t xml:space="preserve">Come da Regolamento </w:t>
      </w:r>
      <w:r>
        <w:rPr>
          <w:rFonts w:ascii="Tahoma" w:hAnsi="Tahoma"/>
          <w:b/>
          <w:i/>
          <w:sz w:val="23"/>
        </w:rPr>
        <w:t>Trofeo A/A</w:t>
      </w:r>
      <w:r>
        <w:rPr>
          <w:rFonts w:ascii="Tahoma" w:hAnsi="Tahoma"/>
          <w:b/>
          <w:i/>
          <w:sz w:val="23"/>
        </w:rPr>
        <w:tab/>
      </w:r>
    </w:p>
    <w:p w:rsidR="00407DC0" w:rsidRPr="00D9468F" w:rsidRDefault="00407DC0" w:rsidP="00266AA3">
      <w:pPr>
        <w:rPr>
          <w:rFonts w:ascii="Tahoma" w:hAnsi="Tahoma"/>
          <w:b/>
          <w:i/>
          <w:color w:val="FF0000"/>
          <w:sz w:val="23"/>
          <w:highlight w:val="yellow"/>
        </w:rPr>
      </w:pPr>
    </w:p>
    <w:p w:rsidR="00266AA3" w:rsidRPr="00C2639D" w:rsidRDefault="00266AA3" w:rsidP="00563625">
      <w:pPr>
        <w:jc w:val="center"/>
        <w:rPr>
          <w:rFonts w:ascii="Tahoma" w:hAnsi="Tahoma"/>
          <w:b/>
          <w:i/>
          <w:sz w:val="23"/>
          <w:highlight w:val="yellow"/>
        </w:rPr>
      </w:pPr>
      <w:r w:rsidRPr="00C2639D">
        <w:rPr>
          <w:rFonts w:ascii="Tahoma" w:hAnsi="Tahoma"/>
          <w:b/>
          <w:i/>
          <w:sz w:val="23"/>
          <w:highlight w:val="yellow"/>
        </w:rPr>
        <w:t>****</w:t>
      </w:r>
      <w:r w:rsidR="000B117C" w:rsidRPr="00C2639D">
        <w:rPr>
          <w:rFonts w:ascii="Tahoma" w:hAnsi="Tahoma"/>
          <w:b/>
          <w:i/>
          <w:sz w:val="23"/>
          <w:highlight w:val="yellow"/>
        </w:rPr>
        <w:t>CAMPO GARA</w:t>
      </w:r>
      <w:r w:rsidR="00563625" w:rsidRPr="00C2639D">
        <w:rPr>
          <w:rFonts w:ascii="Tahoma" w:hAnsi="Tahoma"/>
          <w:b/>
          <w:i/>
          <w:sz w:val="23"/>
          <w:highlight w:val="yellow"/>
        </w:rPr>
        <w:t xml:space="preserve">: </w:t>
      </w:r>
      <w:r w:rsidR="000B117C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CARPINA BASSA , STRETTOIA</w:t>
      </w:r>
      <w:r w:rsidR="00C2639D" w:rsidRPr="00C2639D">
        <w:rPr>
          <w:rFonts w:ascii="Tahoma" w:hAnsi="Tahoma"/>
          <w:b/>
          <w:i/>
          <w:sz w:val="23"/>
          <w:highlight w:val="yellow"/>
        </w:rPr>
        <w:t>, FILI</w:t>
      </w:r>
      <w:r w:rsidRPr="00C2639D">
        <w:rPr>
          <w:rFonts w:ascii="Tahoma" w:hAnsi="Tahoma"/>
          <w:b/>
          <w:i/>
          <w:sz w:val="23"/>
          <w:highlight w:val="yellow"/>
        </w:rPr>
        <w:t xml:space="preserve">***** </w:t>
      </w:r>
    </w:p>
    <w:p w:rsidR="00563625" w:rsidRPr="00C2639D" w:rsidRDefault="00563625" w:rsidP="00563625">
      <w:pPr>
        <w:jc w:val="center"/>
        <w:rPr>
          <w:rFonts w:ascii="Tahoma" w:hAnsi="Tahoma"/>
          <w:b/>
          <w:i/>
          <w:sz w:val="23"/>
        </w:rPr>
      </w:pPr>
      <w:r w:rsidRPr="00C2639D">
        <w:rPr>
          <w:rFonts w:ascii="Tahoma" w:hAnsi="Tahoma"/>
          <w:b/>
          <w:i/>
          <w:sz w:val="23"/>
          <w:highlight w:val="yellow"/>
        </w:rPr>
        <w:t xml:space="preserve">** </w:t>
      </w:r>
      <w:r w:rsidR="000A4603">
        <w:rPr>
          <w:rFonts w:ascii="Tahoma" w:hAnsi="Tahoma"/>
          <w:b/>
          <w:i/>
          <w:sz w:val="23"/>
          <w:highlight w:val="yellow"/>
        </w:rPr>
        <w:t xml:space="preserve"> 90</w:t>
      </w:r>
      <w:r w:rsidR="00266AA3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posti</w:t>
      </w:r>
      <w:r w:rsidR="00C2639D" w:rsidRPr="00C2639D">
        <w:rPr>
          <w:rFonts w:ascii="Tahoma" w:hAnsi="Tahoma"/>
          <w:b/>
          <w:i/>
          <w:sz w:val="23"/>
          <w:highlight w:val="yellow"/>
        </w:rPr>
        <w:t xml:space="preserve"> </w:t>
      </w:r>
      <w:r w:rsidRPr="00C2639D">
        <w:rPr>
          <w:rFonts w:ascii="Tahoma" w:hAnsi="Tahoma"/>
          <w:b/>
          <w:i/>
          <w:sz w:val="23"/>
          <w:highlight w:val="yellow"/>
        </w:rPr>
        <w:t>**</w:t>
      </w:r>
    </w:p>
    <w:p w:rsidR="00C2639D" w:rsidRPr="000A4603" w:rsidRDefault="00C2639D" w:rsidP="00563625">
      <w:pPr>
        <w:jc w:val="center"/>
        <w:rPr>
          <w:rFonts w:ascii="Tahoma" w:hAnsi="Tahoma"/>
          <w:b/>
          <w:i/>
          <w:color w:val="FF0000"/>
          <w:sz w:val="16"/>
          <w:szCs w:val="16"/>
        </w:rPr>
      </w:pPr>
    </w:p>
    <w:p w:rsidR="00266AA3" w:rsidRPr="000A4603" w:rsidRDefault="00C2639D" w:rsidP="00C2639D">
      <w:pPr>
        <w:jc w:val="center"/>
        <w:rPr>
          <w:rFonts w:ascii="Tahoma" w:hAnsi="Tahoma"/>
          <w:b/>
          <w:i/>
          <w:highlight w:val="cyan"/>
          <w:u w:val="single"/>
        </w:rPr>
      </w:pPr>
      <w:r w:rsidRPr="000A4603">
        <w:rPr>
          <w:rFonts w:ascii="Tahoma" w:hAnsi="Tahoma"/>
          <w:b/>
          <w:i/>
          <w:highlight w:val="cyan"/>
          <w:u w:val="single"/>
        </w:rPr>
        <w:t>SI POTRANNO SCEGLIERE LE ZONE DOVE PESCARE COME DA TROFEO A/4</w:t>
      </w:r>
      <w:r w:rsidR="000A4603">
        <w:rPr>
          <w:rFonts w:ascii="Tahoma" w:hAnsi="Tahoma"/>
          <w:b/>
          <w:i/>
          <w:highlight w:val="cyan"/>
          <w:u w:val="single"/>
        </w:rPr>
        <w:t>,</w:t>
      </w:r>
    </w:p>
    <w:p w:rsidR="000A4603" w:rsidRPr="000A4603" w:rsidRDefault="000A4603" w:rsidP="00C2639D">
      <w:pPr>
        <w:jc w:val="center"/>
        <w:rPr>
          <w:rFonts w:ascii="Tahoma" w:hAnsi="Tahoma"/>
          <w:b/>
          <w:i/>
          <w:highlight w:val="cyan"/>
          <w:u w:val="single"/>
        </w:rPr>
      </w:pPr>
      <w:r w:rsidRPr="000A4603">
        <w:rPr>
          <w:rFonts w:ascii="Tahoma" w:hAnsi="Tahoma"/>
          <w:b/>
          <w:i/>
          <w:highlight w:val="cyan"/>
          <w:u w:val="single"/>
        </w:rPr>
        <w:t>SI DARA’ PRECEDENZA AGLI ATLETI CHE PARTECIPANO AL TROFEO A/4,</w:t>
      </w:r>
    </w:p>
    <w:p w:rsidR="000A4603" w:rsidRDefault="000A4603" w:rsidP="00C2639D">
      <w:pPr>
        <w:jc w:val="center"/>
        <w:rPr>
          <w:rFonts w:ascii="Tahoma" w:hAnsi="Tahoma"/>
          <w:b/>
          <w:i/>
          <w:u w:val="single"/>
        </w:rPr>
      </w:pPr>
      <w:r w:rsidRPr="000A4603">
        <w:rPr>
          <w:rFonts w:ascii="Tahoma" w:hAnsi="Tahoma"/>
          <w:b/>
          <w:i/>
          <w:highlight w:val="cyan"/>
          <w:u w:val="single"/>
        </w:rPr>
        <w:t>POI A RIEMPIMENTO DEI 90 POSTI A DISPOSIZIONE TUTTI GLI ALTRI</w:t>
      </w:r>
      <w:r>
        <w:rPr>
          <w:rFonts w:ascii="Tahoma" w:hAnsi="Tahoma"/>
          <w:b/>
          <w:i/>
          <w:u w:val="single"/>
        </w:rPr>
        <w:t xml:space="preserve"> </w:t>
      </w:r>
    </w:p>
    <w:p w:rsidR="00C2639D" w:rsidRPr="000A4603" w:rsidRDefault="00C2639D" w:rsidP="00C2639D">
      <w:pPr>
        <w:jc w:val="center"/>
        <w:rPr>
          <w:rFonts w:ascii="Tahoma" w:hAnsi="Tahoma"/>
          <w:b/>
          <w:i/>
          <w:sz w:val="16"/>
          <w:szCs w:val="16"/>
          <w:u w:val="single"/>
        </w:rPr>
      </w:pPr>
    </w:p>
    <w:p w:rsidR="00334CC6" w:rsidRPr="00565239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C2639D">
        <w:rPr>
          <w:rFonts w:ascii="Tahoma" w:hAnsi="Tahoma"/>
          <w:b/>
          <w:i/>
          <w:highlight w:val="yellow"/>
          <w:u w:val="single"/>
        </w:rPr>
        <w:t>ISC</w:t>
      </w:r>
      <w:r w:rsidR="00E43289" w:rsidRPr="00C2639D">
        <w:rPr>
          <w:rFonts w:ascii="Tahoma" w:hAnsi="Tahoma"/>
          <w:b/>
          <w:i/>
          <w:highlight w:val="yellow"/>
          <w:u w:val="single"/>
        </w:rPr>
        <w:t>R</w:t>
      </w:r>
      <w:r w:rsidRPr="00C2639D">
        <w:rPr>
          <w:rFonts w:ascii="Tahoma" w:hAnsi="Tahoma"/>
          <w:b/>
          <w:i/>
          <w:highlight w:val="yellow"/>
          <w:u w:val="single"/>
        </w:rPr>
        <w:t>IZIONE €   15,00</w:t>
      </w:r>
      <w:r w:rsidR="00E456EC">
        <w:rPr>
          <w:rFonts w:ascii="Tahoma" w:hAnsi="Tahoma"/>
          <w:b/>
          <w:i/>
          <w:u w:val="single"/>
        </w:rPr>
        <w:t xml:space="preserve">     </w:t>
      </w:r>
    </w:p>
    <w:p w:rsidR="006436E2" w:rsidRPr="000A4603" w:rsidRDefault="006436E2">
      <w:pPr>
        <w:jc w:val="both"/>
        <w:rPr>
          <w:rFonts w:ascii="Tahoma" w:hAnsi="Tahoma"/>
          <w:b/>
          <w:bCs/>
          <w:sz w:val="16"/>
          <w:szCs w:val="16"/>
        </w:rPr>
      </w:pPr>
    </w:p>
    <w:p w:rsid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PREMIAZIONE SETTORI :</w:t>
      </w:r>
    </w:p>
    <w:p w:rsidR="00E43289" w:rsidRPr="000A4603" w:rsidRDefault="00E43289" w:rsidP="00565239">
      <w:pPr>
        <w:jc w:val="center"/>
        <w:rPr>
          <w:rFonts w:ascii="Tahoma" w:hAnsi="Tahoma"/>
          <w:b/>
          <w:bCs/>
          <w:i/>
          <w:sz w:val="16"/>
          <w:szCs w:val="16"/>
          <w:u w:val="single"/>
        </w:rPr>
      </w:pP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1*  CLASS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0A4603">
        <w:rPr>
          <w:rFonts w:ascii="Tahoma" w:hAnsi="Tahoma"/>
          <w:b/>
          <w:bCs/>
          <w:i/>
          <w:sz w:val="28"/>
          <w:szCs w:val="28"/>
          <w:u w:val="single"/>
        </w:rPr>
        <w:t>4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2* CLASS    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0A4603">
        <w:rPr>
          <w:rFonts w:ascii="Tahoma" w:hAnsi="Tahoma"/>
          <w:b/>
          <w:bCs/>
          <w:i/>
          <w:sz w:val="28"/>
          <w:szCs w:val="28"/>
          <w:u w:val="single"/>
        </w:rPr>
        <w:t>25</w:t>
      </w:r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3*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CLASS   €  </w:t>
      </w:r>
      <w:r w:rsidR="00266AA3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0A4603">
        <w:rPr>
          <w:rFonts w:ascii="Tahoma" w:hAnsi="Tahoma"/>
          <w:b/>
          <w:bCs/>
          <w:i/>
          <w:sz w:val="28"/>
          <w:szCs w:val="28"/>
          <w:u w:val="single"/>
        </w:rPr>
        <w:t>15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r w:rsidR="00266AA3">
        <w:rPr>
          <w:rFonts w:ascii="Arial" w:hAnsi="Arial"/>
          <w:b/>
          <w:i/>
          <w:sz w:val="16"/>
          <w:szCs w:val="16"/>
        </w:rPr>
        <w:t>sabato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266AA3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266AA3" w:rsidP="00407DC0">
      <w:pPr>
        <w:jc w:val="both"/>
        <w:rPr>
          <w:rFonts w:ascii="Arial" w:hAnsi="Arial"/>
          <w:i/>
          <w:smallCaps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                         </w:t>
      </w:r>
      <w:r w:rsidR="00E456EC">
        <w:rPr>
          <w:rFonts w:ascii="Arial" w:hAnsi="Arial"/>
          <w:b/>
          <w:i/>
          <w:sz w:val="16"/>
          <w:szCs w:val="16"/>
        </w:rPr>
        <w:t xml:space="preserve">  </w:t>
      </w:r>
      <w:r w:rsidR="00E456EC" w:rsidRPr="00582B76">
        <w:rPr>
          <w:rFonts w:ascii="Arial" w:hAnsi="Arial"/>
          <w:b/>
          <w:i/>
          <w:sz w:val="16"/>
          <w:szCs w:val="16"/>
        </w:rPr>
        <w:t>Per informazioni contattare:   An</w:t>
      </w:r>
      <w:r w:rsidR="00E456EC">
        <w:rPr>
          <w:rFonts w:ascii="Arial" w:hAnsi="Arial"/>
          <w:b/>
          <w:i/>
          <w:sz w:val="16"/>
          <w:szCs w:val="16"/>
        </w:rPr>
        <w:t xml:space="preserve">tognoloni Sandro 3245822964  , </w:t>
      </w:r>
      <w:r w:rsidR="00E456EC" w:rsidRPr="00582B76">
        <w:rPr>
          <w:rFonts w:ascii="Arial" w:hAnsi="Arial"/>
          <w:b/>
          <w:i/>
          <w:sz w:val="16"/>
          <w:szCs w:val="16"/>
        </w:rPr>
        <w:t xml:space="preserve"> Corvelli </w:t>
      </w:r>
      <w:r w:rsidR="00E456EC">
        <w:rPr>
          <w:rFonts w:ascii="Arial" w:hAnsi="Arial"/>
          <w:b/>
          <w:i/>
          <w:sz w:val="16"/>
          <w:szCs w:val="16"/>
        </w:rPr>
        <w:t>G</w:t>
      </w:r>
      <w:r w:rsidR="00E456EC" w:rsidRPr="00582B76">
        <w:rPr>
          <w:rFonts w:ascii="Arial" w:hAnsi="Arial"/>
          <w:b/>
          <w:i/>
          <w:sz w:val="16"/>
          <w:szCs w:val="16"/>
        </w:rPr>
        <w:t xml:space="preserve">uido </w:t>
      </w:r>
      <w:r w:rsidR="00407DC0">
        <w:rPr>
          <w:rFonts w:ascii="Arial" w:hAnsi="Arial"/>
          <w:b/>
          <w:i/>
          <w:sz w:val="16"/>
          <w:szCs w:val="16"/>
        </w:rPr>
        <w:t xml:space="preserve">3393744231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37"/>
    <w:rsid w:val="000A25DA"/>
    <w:rsid w:val="000A4603"/>
    <w:rsid w:val="000B117C"/>
    <w:rsid w:val="000F0BFC"/>
    <w:rsid w:val="001E58B7"/>
    <w:rsid w:val="002614C6"/>
    <w:rsid w:val="00266AA3"/>
    <w:rsid w:val="00334CC6"/>
    <w:rsid w:val="00340D70"/>
    <w:rsid w:val="00407DC0"/>
    <w:rsid w:val="004C23A7"/>
    <w:rsid w:val="004E3A37"/>
    <w:rsid w:val="00527779"/>
    <w:rsid w:val="00563625"/>
    <w:rsid w:val="00565239"/>
    <w:rsid w:val="005902B9"/>
    <w:rsid w:val="005B1524"/>
    <w:rsid w:val="006436E2"/>
    <w:rsid w:val="00643C4F"/>
    <w:rsid w:val="006B55CA"/>
    <w:rsid w:val="006D0ED5"/>
    <w:rsid w:val="007210EA"/>
    <w:rsid w:val="00745D6E"/>
    <w:rsid w:val="00852F4A"/>
    <w:rsid w:val="008C4EE6"/>
    <w:rsid w:val="00944B3F"/>
    <w:rsid w:val="009E1665"/>
    <w:rsid w:val="00AE0B10"/>
    <w:rsid w:val="00B02A4E"/>
    <w:rsid w:val="00B741B2"/>
    <w:rsid w:val="00B808E8"/>
    <w:rsid w:val="00B87DA2"/>
    <w:rsid w:val="00BA6672"/>
    <w:rsid w:val="00C2639D"/>
    <w:rsid w:val="00C97CFC"/>
    <w:rsid w:val="00CA7318"/>
    <w:rsid w:val="00D02F12"/>
    <w:rsid w:val="00D617AE"/>
    <w:rsid w:val="00D9468F"/>
    <w:rsid w:val="00E43289"/>
    <w:rsid w:val="00E456EC"/>
    <w:rsid w:val="00E726F5"/>
    <w:rsid w:val="00EC55AA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."/>
  <w:listSeparator w:val=";"/>
  <w15:docId w15:val="{A9FB078F-FA93-47F6-AB2F-B24C232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NormaleWeb">
    <w:name w:val="Normal (Web)"/>
    <w:basedOn w:val="Normale"/>
    <w:uiPriority w:val="99"/>
    <w:semiHidden/>
    <w:unhideWhenUsed/>
    <w:rsid w:val="00AE0B1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EE38-6BC7-4D69-8774-6EEF1798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1330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Guido</cp:lastModifiedBy>
  <cp:revision>2</cp:revision>
  <cp:lastPrinted>2014-11-29T16:26:00Z</cp:lastPrinted>
  <dcterms:created xsi:type="dcterms:W3CDTF">2018-05-21T09:26:00Z</dcterms:created>
  <dcterms:modified xsi:type="dcterms:W3CDTF">2018-05-21T09:26:00Z</dcterms:modified>
</cp:coreProperties>
</file>